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ADE4" w14:textId="77777777" w:rsidR="00553C17" w:rsidRPr="00B62F32" w:rsidRDefault="00553C17" w:rsidP="000D3F4D">
      <w:pPr>
        <w:spacing w:line="276" w:lineRule="auto"/>
        <w:jc w:val="both"/>
        <w:rPr>
          <w:b/>
          <w:sz w:val="22"/>
          <w:szCs w:val="22"/>
        </w:rPr>
      </w:pPr>
      <w:bookmarkStart w:id="0" w:name="_Hlk515436847"/>
      <w:r w:rsidRPr="00B62F32">
        <w:rPr>
          <w:b/>
          <w:sz w:val="22"/>
          <w:szCs w:val="22"/>
        </w:rPr>
        <w:t>Szpital Powiatowy w Sławnie</w:t>
      </w:r>
    </w:p>
    <w:p w14:paraId="61F1D007" w14:textId="77777777" w:rsidR="00553C17" w:rsidRPr="00B62F32" w:rsidRDefault="00553C17" w:rsidP="000D3F4D">
      <w:pPr>
        <w:spacing w:line="276" w:lineRule="auto"/>
        <w:rPr>
          <w:b/>
          <w:sz w:val="22"/>
          <w:szCs w:val="22"/>
        </w:rPr>
      </w:pPr>
      <w:bookmarkStart w:id="1" w:name="_Hlk515436870"/>
      <w:bookmarkEnd w:id="0"/>
      <w:r w:rsidRPr="00B62F32">
        <w:rPr>
          <w:b/>
          <w:sz w:val="22"/>
          <w:szCs w:val="22"/>
        </w:rPr>
        <w:t>ul. I-go Pułku Ułanów 9</w:t>
      </w:r>
    </w:p>
    <w:p w14:paraId="14C69255" w14:textId="77777777" w:rsidR="00553C17" w:rsidRPr="00B62F32" w:rsidRDefault="00553C17" w:rsidP="000D3F4D">
      <w:pPr>
        <w:spacing w:line="276" w:lineRule="auto"/>
        <w:rPr>
          <w:b/>
          <w:sz w:val="22"/>
          <w:szCs w:val="22"/>
        </w:rPr>
      </w:pPr>
      <w:bookmarkStart w:id="2" w:name="_Hlk515436877"/>
      <w:bookmarkEnd w:id="1"/>
      <w:r w:rsidRPr="00B62F32">
        <w:rPr>
          <w:b/>
          <w:sz w:val="22"/>
          <w:szCs w:val="22"/>
        </w:rPr>
        <w:t>76-100 Sławno</w:t>
      </w:r>
    </w:p>
    <w:bookmarkEnd w:id="2"/>
    <w:p w14:paraId="20E88F09" w14:textId="77777777" w:rsidR="00553C17" w:rsidRPr="00B62F32" w:rsidRDefault="00553C17" w:rsidP="000D3F4D">
      <w:pPr>
        <w:spacing w:line="276" w:lineRule="auto"/>
        <w:rPr>
          <w:b/>
          <w:sz w:val="22"/>
          <w:szCs w:val="22"/>
        </w:rPr>
      </w:pPr>
      <w:r w:rsidRPr="00B62F32">
        <w:rPr>
          <w:b/>
          <w:sz w:val="22"/>
          <w:szCs w:val="22"/>
        </w:rPr>
        <w:t>Tel.: 59 810 30 31</w:t>
      </w:r>
    </w:p>
    <w:p w14:paraId="14C4230A" w14:textId="77777777" w:rsidR="00553C17" w:rsidRPr="00B62F32" w:rsidRDefault="00553C17" w:rsidP="000D3F4D">
      <w:pPr>
        <w:spacing w:line="276" w:lineRule="auto"/>
        <w:rPr>
          <w:sz w:val="22"/>
          <w:szCs w:val="22"/>
        </w:rPr>
      </w:pPr>
      <w:r w:rsidRPr="00B62F32">
        <w:rPr>
          <w:b/>
          <w:sz w:val="22"/>
          <w:szCs w:val="22"/>
        </w:rPr>
        <w:t>Fax.: 59 810 24 23</w:t>
      </w:r>
      <w:r w:rsidRPr="00B62F32">
        <w:rPr>
          <w:b/>
          <w:i/>
          <w:sz w:val="22"/>
          <w:szCs w:val="22"/>
        </w:rPr>
        <w:br/>
      </w:r>
      <w:hyperlink r:id="rId8" w:history="1">
        <w:r w:rsidRPr="00B62F32">
          <w:rPr>
            <w:rStyle w:val="Hipercze"/>
            <w:b/>
            <w:sz w:val="22"/>
            <w:szCs w:val="22"/>
          </w:rPr>
          <w:t>www.szpital-slawno.pl</w:t>
        </w:r>
      </w:hyperlink>
    </w:p>
    <w:p w14:paraId="4380F725" w14:textId="77777777" w:rsidR="00553C17" w:rsidRPr="00B62F32" w:rsidRDefault="00553C17" w:rsidP="000D3F4D">
      <w:pPr>
        <w:spacing w:line="276" w:lineRule="auto"/>
        <w:ind w:left="4956"/>
        <w:jc w:val="both"/>
        <w:rPr>
          <w:sz w:val="22"/>
          <w:szCs w:val="22"/>
        </w:rPr>
      </w:pPr>
      <w:r w:rsidRPr="00B62F32">
        <w:rPr>
          <w:sz w:val="22"/>
          <w:szCs w:val="22"/>
        </w:rPr>
        <w:t xml:space="preserve">Nr nadany sprawie przez Zamawiającego </w:t>
      </w:r>
    </w:p>
    <w:p w14:paraId="45962F57" w14:textId="018F86C7" w:rsidR="00553C17" w:rsidRPr="00B62F32" w:rsidRDefault="00AB626B" w:rsidP="000D3F4D">
      <w:pPr>
        <w:spacing w:line="276" w:lineRule="auto"/>
        <w:ind w:left="4956"/>
        <w:jc w:val="both"/>
        <w:rPr>
          <w:color w:val="FF0000"/>
          <w:sz w:val="22"/>
          <w:szCs w:val="22"/>
        </w:rPr>
      </w:pPr>
      <w:r w:rsidRPr="00B62F32">
        <w:rPr>
          <w:b/>
          <w:color w:val="FF0000"/>
          <w:sz w:val="22"/>
          <w:szCs w:val="22"/>
        </w:rPr>
        <w:t>ZP</w:t>
      </w:r>
      <w:r w:rsidR="00BB583B">
        <w:rPr>
          <w:b/>
          <w:color w:val="FF0000"/>
          <w:sz w:val="22"/>
          <w:szCs w:val="22"/>
        </w:rPr>
        <w:t>/2/2026</w:t>
      </w:r>
    </w:p>
    <w:p w14:paraId="2DA301D6" w14:textId="77777777" w:rsidR="00553C17" w:rsidRPr="00B62F32" w:rsidRDefault="00553C17" w:rsidP="000D3F4D">
      <w:pPr>
        <w:spacing w:line="276" w:lineRule="auto"/>
        <w:jc w:val="both"/>
        <w:rPr>
          <w:sz w:val="22"/>
          <w:szCs w:val="22"/>
        </w:rPr>
      </w:pPr>
      <w:r w:rsidRPr="00B62F32">
        <w:rPr>
          <w:sz w:val="22"/>
          <w:szCs w:val="22"/>
        </w:rPr>
        <w:t xml:space="preserve"> </w:t>
      </w:r>
    </w:p>
    <w:p w14:paraId="618A316D" w14:textId="77777777" w:rsidR="00553C17" w:rsidRPr="00B62F32" w:rsidRDefault="00553C17" w:rsidP="000D3F4D">
      <w:pPr>
        <w:spacing w:line="276" w:lineRule="auto"/>
        <w:jc w:val="both"/>
        <w:rPr>
          <w:sz w:val="22"/>
          <w:szCs w:val="22"/>
        </w:rPr>
      </w:pPr>
    </w:p>
    <w:p w14:paraId="0D9715C4" w14:textId="77777777" w:rsidR="00553C17" w:rsidRPr="00B62F32" w:rsidRDefault="00553C17" w:rsidP="000D3F4D">
      <w:pPr>
        <w:spacing w:line="276" w:lineRule="auto"/>
        <w:jc w:val="both"/>
        <w:rPr>
          <w:sz w:val="22"/>
          <w:szCs w:val="22"/>
        </w:rPr>
      </w:pPr>
    </w:p>
    <w:p w14:paraId="782ABAA5" w14:textId="77777777" w:rsidR="00553C17" w:rsidRPr="00B62F32" w:rsidRDefault="00553C17" w:rsidP="000D3F4D">
      <w:pPr>
        <w:spacing w:line="276" w:lineRule="auto"/>
        <w:jc w:val="both"/>
        <w:rPr>
          <w:sz w:val="22"/>
          <w:szCs w:val="22"/>
        </w:rPr>
      </w:pPr>
    </w:p>
    <w:p w14:paraId="1A473FDC" w14:textId="77777777" w:rsidR="00553C17" w:rsidRPr="00B62F32" w:rsidRDefault="00553C17" w:rsidP="000D3F4D">
      <w:pPr>
        <w:spacing w:line="276" w:lineRule="auto"/>
        <w:jc w:val="both"/>
        <w:rPr>
          <w:sz w:val="22"/>
          <w:szCs w:val="22"/>
        </w:rPr>
      </w:pPr>
    </w:p>
    <w:p w14:paraId="3A698E66" w14:textId="77777777" w:rsidR="00553C17" w:rsidRPr="00B62F32" w:rsidRDefault="00553C17" w:rsidP="000D3F4D">
      <w:pPr>
        <w:spacing w:line="276" w:lineRule="auto"/>
        <w:jc w:val="center"/>
        <w:rPr>
          <w:b/>
          <w:sz w:val="22"/>
          <w:szCs w:val="22"/>
        </w:rPr>
      </w:pPr>
      <w:r w:rsidRPr="00B62F32">
        <w:rPr>
          <w:b/>
          <w:sz w:val="22"/>
          <w:szCs w:val="22"/>
        </w:rPr>
        <w:t>SPECYFIKACJA WARUNKÓW ZAMÓWIENIA</w:t>
      </w:r>
    </w:p>
    <w:p w14:paraId="7E88B0B9" w14:textId="77777777" w:rsidR="00553C17" w:rsidRPr="00B62F32" w:rsidRDefault="00553C17" w:rsidP="000D3F4D">
      <w:pPr>
        <w:spacing w:line="276" w:lineRule="auto"/>
        <w:jc w:val="center"/>
        <w:rPr>
          <w:b/>
          <w:sz w:val="22"/>
          <w:szCs w:val="22"/>
        </w:rPr>
      </w:pPr>
      <w:r w:rsidRPr="00B62F32">
        <w:rPr>
          <w:b/>
          <w:sz w:val="22"/>
          <w:szCs w:val="22"/>
        </w:rPr>
        <w:t>(SWZ)</w:t>
      </w:r>
    </w:p>
    <w:p w14:paraId="5CF0A8F5" w14:textId="77777777" w:rsidR="00553C17" w:rsidRPr="00B62F32" w:rsidRDefault="00553C17" w:rsidP="000D3F4D">
      <w:pPr>
        <w:spacing w:line="276" w:lineRule="auto"/>
        <w:jc w:val="center"/>
        <w:rPr>
          <w:sz w:val="22"/>
          <w:szCs w:val="22"/>
        </w:rPr>
      </w:pPr>
    </w:p>
    <w:p w14:paraId="178EB3AC" w14:textId="77777777" w:rsidR="00553C17" w:rsidRPr="00B62F32" w:rsidRDefault="00553C17" w:rsidP="000D3F4D">
      <w:pPr>
        <w:spacing w:line="276" w:lineRule="auto"/>
        <w:jc w:val="center"/>
        <w:rPr>
          <w:sz w:val="22"/>
          <w:szCs w:val="22"/>
        </w:rPr>
      </w:pPr>
      <w:r w:rsidRPr="00B62F32">
        <w:rPr>
          <w:sz w:val="22"/>
          <w:szCs w:val="22"/>
        </w:rPr>
        <w:t xml:space="preserve">dla postępowania o udzielenie zamówienia publicznego prowadzonego </w:t>
      </w:r>
      <w:r w:rsidRPr="00B62F32">
        <w:rPr>
          <w:sz w:val="22"/>
          <w:szCs w:val="22"/>
        </w:rPr>
        <w:br/>
        <w:t>w trybie podstawowym bez negocjacji</w:t>
      </w:r>
    </w:p>
    <w:p w14:paraId="588F79D7" w14:textId="77777777" w:rsidR="00553C17" w:rsidRPr="00B62F32" w:rsidRDefault="00553C17" w:rsidP="000D3F4D">
      <w:pPr>
        <w:spacing w:line="276" w:lineRule="auto"/>
        <w:jc w:val="center"/>
        <w:rPr>
          <w:sz w:val="22"/>
          <w:szCs w:val="22"/>
        </w:rPr>
      </w:pPr>
    </w:p>
    <w:p w14:paraId="13421B54" w14:textId="77777777" w:rsidR="00553C17" w:rsidRPr="00B62F32" w:rsidRDefault="00553C17" w:rsidP="000D3F4D">
      <w:pPr>
        <w:spacing w:line="276" w:lineRule="auto"/>
        <w:jc w:val="center"/>
        <w:rPr>
          <w:sz w:val="22"/>
          <w:szCs w:val="22"/>
        </w:rPr>
      </w:pPr>
    </w:p>
    <w:p w14:paraId="6A1F2068" w14:textId="77777777" w:rsidR="00553C17" w:rsidRPr="00B62F32" w:rsidRDefault="00553C17" w:rsidP="000D3F4D">
      <w:pPr>
        <w:spacing w:line="276" w:lineRule="auto"/>
        <w:jc w:val="center"/>
        <w:rPr>
          <w:sz w:val="22"/>
          <w:szCs w:val="22"/>
        </w:rPr>
      </w:pPr>
    </w:p>
    <w:p w14:paraId="472B2D24" w14:textId="77777777" w:rsidR="00553C17" w:rsidRPr="00B62F32" w:rsidRDefault="00553C17" w:rsidP="000D3F4D">
      <w:pPr>
        <w:spacing w:line="276" w:lineRule="auto"/>
        <w:jc w:val="center"/>
        <w:rPr>
          <w:sz w:val="22"/>
          <w:szCs w:val="22"/>
        </w:rPr>
      </w:pPr>
      <w:r w:rsidRPr="00B62F32">
        <w:rPr>
          <w:sz w:val="22"/>
          <w:szCs w:val="22"/>
        </w:rPr>
        <w:t>Nazwa postępowania:</w:t>
      </w:r>
    </w:p>
    <w:p w14:paraId="5E6FA57A" w14:textId="77777777" w:rsidR="000A2079" w:rsidRPr="00B62F32" w:rsidRDefault="000A2079" w:rsidP="000D3F4D">
      <w:pPr>
        <w:spacing w:line="276" w:lineRule="auto"/>
        <w:jc w:val="center"/>
        <w:rPr>
          <w:sz w:val="22"/>
          <w:szCs w:val="22"/>
        </w:rPr>
      </w:pPr>
    </w:p>
    <w:p w14:paraId="7C2C2CA2" w14:textId="77777777" w:rsidR="000A2079" w:rsidRPr="00B62F32" w:rsidRDefault="000A2079" w:rsidP="000D3F4D">
      <w:pPr>
        <w:spacing w:line="276" w:lineRule="auto"/>
        <w:jc w:val="center"/>
        <w:rPr>
          <w:sz w:val="22"/>
          <w:szCs w:val="22"/>
        </w:rPr>
      </w:pPr>
    </w:p>
    <w:p w14:paraId="45B93198" w14:textId="77777777" w:rsidR="000A2079" w:rsidRPr="00B62F32" w:rsidRDefault="000A2079" w:rsidP="000D3F4D">
      <w:pPr>
        <w:spacing w:line="276" w:lineRule="auto"/>
        <w:jc w:val="center"/>
        <w:rPr>
          <w:sz w:val="36"/>
          <w:szCs w:val="36"/>
        </w:rPr>
      </w:pPr>
    </w:p>
    <w:p w14:paraId="6CB0800A" w14:textId="4F01E97C" w:rsidR="00553C17" w:rsidRPr="00B62F32" w:rsidRDefault="007A10B7" w:rsidP="000D3F4D">
      <w:pPr>
        <w:spacing w:line="276" w:lineRule="auto"/>
        <w:jc w:val="center"/>
        <w:rPr>
          <w:sz w:val="36"/>
          <w:szCs w:val="36"/>
        </w:rPr>
      </w:pPr>
      <w:r>
        <w:rPr>
          <w:b/>
          <w:snapToGrid w:val="0"/>
          <w:sz w:val="36"/>
          <w:szCs w:val="36"/>
        </w:rPr>
        <w:t xml:space="preserve">Dostawa odczynników serologicznych, testów kasetkowych, barwników, sporali, </w:t>
      </w:r>
      <w:r w:rsidR="00F85F06">
        <w:rPr>
          <w:b/>
          <w:snapToGrid w:val="0"/>
          <w:sz w:val="36"/>
          <w:szCs w:val="36"/>
        </w:rPr>
        <w:t>materiałów zużywalnych do badań</w:t>
      </w:r>
      <w:r>
        <w:rPr>
          <w:b/>
          <w:snapToGrid w:val="0"/>
          <w:sz w:val="36"/>
          <w:szCs w:val="36"/>
        </w:rPr>
        <w:t xml:space="preserve"> laboratoryjnych. </w:t>
      </w:r>
      <w:r w:rsidR="006D150F" w:rsidRPr="00B62F32">
        <w:rPr>
          <w:b/>
          <w:snapToGrid w:val="0"/>
          <w:sz w:val="36"/>
          <w:szCs w:val="36"/>
        </w:rPr>
        <w:t xml:space="preserve">                     </w:t>
      </w:r>
    </w:p>
    <w:p w14:paraId="4A2CE815" w14:textId="77777777" w:rsidR="00553C17" w:rsidRPr="00B62F32" w:rsidRDefault="00553C17" w:rsidP="000D3F4D">
      <w:pPr>
        <w:spacing w:line="276" w:lineRule="auto"/>
        <w:jc w:val="both"/>
        <w:rPr>
          <w:sz w:val="22"/>
          <w:szCs w:val="22"/>
        </w:rPr>
      </w:pPr>
    </w:p>
    <w:p w14:paraId="37D04F90" w14:textId="77777777" w:rsidR="00553C17" w:rsidRPr="00B62F32" w:rsidRDefault="00553C17" w:rsidP="000D3F4D">
      <w:pPr>
        <w:spacing w:line="276" w:lineRule="auto"/>
        <w:jc w:val="both"/>
        <w:rPr>
          <w:sz w:val="22"/>
          <w:szCs w:val="22"/>
        </w:rPr>
      </w:pPr>
    </w:p>
    <w:p w14:paraId="4D890A4C" w14:textId="77777777" w:rsidR="00553C17" w:rsidRPr="00B62F32" w:rsidRDefault="00553C17" w:rsidP="000D3F4D">
      <w:pPr>
        <w:spacing w:line="276" w:lineRule="auto"/>
        <w:jc w:val="both"/>
        <w:rPr>
          <w:sz w:val="22"/>
          <w:szCs w:val="22"/>
        </w:rPr>
      </w:pPr>
    </w:p>
    <w:p w14:paraId="1D5CEE49" w14:textId="77777777" w:rsidR="00C54CB8" w:rsidRPr="00B62F32" w:rsidRDefault="00C54CB8" w:rsidP="000D3F4D">
      <w:pPr>
        <w:spacing w:line="276" w:lineRule="auto"/>
        <w:jc w:val="both"/>
        <w:rPr>
          <w:sz w:val="22"/>
          <w:szCs w:val="22"/>
        </w:rPr>
      </w:pPr>
    </w:p>
    <w:p w14:paraId="112E36D9" w14:textId="77777777" w:rsidR="00502A49" w:rsidRPr="00B62F32" w:rsidRDefault="00502A49" w:rsidP="000D3F4D">
      <w:pPr>
        <w:spacing w:line="276" w:lineRule="auto"/>
        <w:jc w:val="both"/>
        <w:rPr>
          <w:sz w:val="22"/>
          <w:szCs w:val="22"/>
        </w:rPr>
      </w:pPr>
    </w:p>
    <w:p w14:paraId="34FACB85" w14:textId="77777777" w:rsidR="00AB626B" w:rsidRPr="00B62F32" w:rsidRDefault="00AB626B" w:rsidP="000D3F4D">
      <w:pPr>
        <w:spacing w:line="276" w:lineRule="auto"/>
        <w:jc w:val="both"/>
        <w:rPr>
          <w:sz w:val="22"/>
          <w:szCs w:val="22"/>
        </w:rPr>
      </w:pPr>
    </w:p>
    <w:p w14:paraId="145E78FF" w14:textId="77777777" w:rsidR="00AB626B" w:rsidRPr="00B62F32" w:rsidRDefault="00AB626B" w:rsidP="000D3F4D">
      <w:pPr>
        <w:spacing w:line="276" w:lineRule="auto"/>
        <w:jc w:val="both"/>
        <w:rPr>
          <w:sz w:val="22"/>
          <w:szCs w:val="22"/>
        </w:rPr>
      </w:pPr>
    </w:p>
    <w:p w14:paraId="075493A6" w14:textId="77777777" w:rsidR="00553C17" w:rsidRPr="00B62F32" w:rsidRDefault="00553C17" w:rsidP="000D3F4D">
      <w:pPr>
        <w:spacing w:line="276" w:lineRule="auto"/>
        <w:jc w:val="both"/>
        <w:rPr>
          <w:sz w:val="22"/>
          <w:szCs w:val="22"/>
        </w:rPr>
      </w:pPr>
    </w:p>
    <w:p w14:paraId="52B105F2" w14:textId="6AAE1F1D" w:rsidR="000A2079" w:rsidRPr="00B62F32" w:rsidRDefault="00AB626B" w:rsidP="000D3F4D">
      <w:pPr>
        <w:spacing w:line="276" w:lineRule="auto"/>
        <w:jc w:val="center"/>
        <w:rPr>
          <w:sz w:val="22"/>
          <w:szCs w:val="22"/>
        </w:rPr>
      </w:pPr>
      <w:r w:rsidRPr="00B62F32">
        <w:rPr>
          <w:sz w:val="22"/>
          <w:szCs w:val="22"/>
        </w:rPr>
        <w:t xml:space="preserve">                                                                  </w:t>
      </w:r>
      <w:r w:rsidR="000A2079" w:rsidRPr="00B62F32">
        <w:rPr>
          <w:sz w:val="22"/>
          <w:szCs w:val="22"/>
        </w:rPr>
        <w:t xml:space="preserve">Zatwierdzam dnia </w:t>
      </w:r>
      <w:r w:rsidR="00BB583B">
        <w:rPr>
          <w:sz w:val="22"/>
          <w:szCs w:val="22"/>
        </w:rPr>
        <w:t>12.03.2026 r.</w:t>
      </w:r>
    </w:p>
    <w:p w14:paraId="6C3DE90E" w14:textId="77777777" w:rsidR="000A2079" w:rsidRPr="00B62F32" w:rsidRDefault="000A2079" w:rsidP="000D3F4D">
      <w:pPr>
        <w:spacing w:line="276" w:lineRule="auto"/>
        <w:jc w:val="both"/>
        <w:rPr>
          <w:sz w:val="22"/>
          <w:szCs w:val="22"/>
        </w:rPr>
      </w:pPr>
    </w:p>
    <w:p w14:paraId="1E22BD9E" w14:textId="77777777" w:rsidR="000A2079" w:rsidRPr="00B62F32" w:rsidRDefault="000A2079" w:rsidP="000D3F4D">
      <w:pPr>
        <w:spacing w:line="276" w:lineRule="auto"/>
        <w:jc w:val="both"/>
        <w:rPr>
          <w:sz w:val="22"/>
          <w:szCs w:val="22"/>
        </w:rPr>
      </w:pPr>
    </w:p>
    <w:p w14:paraId="35D10FDF" w14:textId="77777777" w:rsidR="000A2079" w:rsidRPr="00B62F32" w:rsidRDefault="000A2079" w:rsidP="000D3F4D">
      <w:pPr>
        <w:spacing w:line="276" w:lineRule="auto"/>
        <w:jc w:val="both"/>
        <w:rPr>
          <w:sz w:val="22"/>
          <w:szCs w:val="22"/>
        </w:rPr>
      </w:pPr>
    </w:p>
    <w:p w14:paraId="305A9DB4" w14:textId="77777777" w:rsidR="000A2079" w:rsidRPr="00B62F32" w:rsidRDefault="000A2079" w:rsidP="000D3F4D">
      <w:pPr>
        <w:spacing w:line="276" w:lineRule="auto"/>
        <w:jc w:val="both"/>
        <w:rPr>
          <w:sz w:val="22"/>
          <w:szCs w:val="22"/>
        </w:rPr>
      </w:pPr>
    </w:p>
    <w:p w14:paraId="1F60C501" w14:textId="147C63B4" w:rsidR="00553C17" w:rsidRPr="00B62F32" w:rsidRDefault="00BB583B" w:rsidP="00BB583B">
      <w:pPr>
        <w:spacing w:line="276" w:lineRule="auto"/>
        <w:jc w:val="center"/>
        <w:rPr>
          <w:sz w:val="22"/>
          <w:szCs w:val="22"/>
        </w:rPr>
      </w:pPr>
      <w:r>
        <w:rPr>
          <w:sz w:val="22"/>
          <w:szCs w:val="22"/>
        </w:rPr>
        <w:t xml:space="preserve">                                                              </w:t>
      </w:r>
      <w:r w:rsidR="00553C17" w:rsidRPr="00B62F32">
        <w:rPr>
          <w:sz w:val="22"/>
          <w:szCs w:val="22"/>
        </w:rPr>
        <w:t>……..</w:t>
      </w:r>
      <w:r w:rsidR="000A2079" w:rsidRPr="00B62F32">
        <w:rPr>
          <w:sz w:val="22"/>
          <w:szCs w:val="22"/>
        </w:rPr>
        <w:t>..............…………………….</w:t>
      </w:r>
    </w:p>
    <w:p w14:paraId="5E727D32" w14:textId="77777777" w:rsidR="00532DBA" w:rsidRDefault="00532DBA" w:rsidP="000D3F4D">
      <w:pPr>
        <w:spacing w:line="276" w:lineRule="auto"/>
        <w:jc w:val="both"/>
        <w:rPr>
          <w:bCs/>
          <w:sz w:val="22"/>
          <w:szCs w:val="22"/>
        </w:rPr>
      </w:pPr>
    </w:p>
    <w:p w14:paraId="6939CC17" w14:textId="77777777" w:rsidR="00C3390C" w:rsidRDefault="00C3390C" w:rsidP="000D3F4D">
      <w:pPr>
        <w:spacing w:line="276" w:lineRule="auto"/>
        <w:jc w:val="both"/>
        <w:rPr>
          <w:bCs/>
          <w:sz w:val="22"/>
          <w:szCs w:val="22"/>
        </w:rPr>
      </w:pPr>
    </w:p>
    <w:p w14:paraId="695781E5" w14:textId="77777777" w:rsidR="00C3390C" w:rsidRDefault="00C3390C" w:rsidP="000D3F4D">
      <w:pPr>
        <w:spacing w:line="276" w:lineRule="auto"/>
        <w:jc w:val="both"/>
        <w:rPr>
          <w:bCs/>
          <w:sz w:val="22"/>
          <w:szCs w:val="22"/>
        </w:rPr>
      </w:pPr>
    </w:p>
    <w:sdt>
      <w:sdtPr>
        <w:rPr>
          <w:rFonts w:ascii="Times New Roman" w:hAnsi="Times New Roman"/>
          <w:b w:val="0"/>
          <w:bCs w:val="0"/>
          <w:color w:val="auto"/>
          <w:sz w:val="24"/>
          <w:szCs w:val="24"/>
        </w:rPr>
        <w:id w:val="909113564"/>
        <w:docPartObj>
          <w:docPartGallery w:val="Table of Contents"/>
          <w:docPartUnique/>
        </w:docPartObj>
      </w:sdtPr>
      <w:sdtContent>
        <w:p w14:paraId="52BECA20" w14:textId="77777777" w:rsidR="00477D71" w:rsidRDefault="00477D71">
          <w:pPr>
            <w:pStyle w:val="Nagwekspisutreci"/>
          </w:pPr>
          <w:r>
            <w:t>Spis treści</w:t>
          </w:r>
        </w:p>
        <w:p w14:paraId="7C5D0D15" w14:textId="72278C21" w:rsidR="00477D71" w:rsidRDefault="00C12BC3">
          <w:pPr>
            <w:pStyle w:val="Spistreci1"/>
            <w:rPr>
              <w:rFonts w:asciiTheme="minorHAnsi" w:eastAsiaTheme="minorEastAsia" w:hAnsiTheme="minorHAnsi" w:cstheme="minorBidi"/>
              <w:noProof/>
              <w:kern w:val="2"/>
            </w:rPr>
          </w:pPr>
          <w:r>
            <w:fldChar w:fldCharType="begin"/>
          </w:r>
          <w:r w:rsidR="00477D71">
            <w:instrText xml:space="preserve"> TOC \o "1-3" \h \z \u </w:instrText>
          </w:r>
          <w:r>
            <w:fldChar w:fldCharType="separate"/>
          </w:r>
          <w:hyperlink w:anchor="_Toc199353676" w:history="1">
            <w:r w:rsidR="00477D71" w:rsidRPr="006A4436">
              <w:rPr>
                <w:rStyle w:val="Hipercze"/>
                <w:noProof/>
              </w:rPr>
              <w:t>1.</w:t>
            </w:r>
            <w:r w:rsidR="00477D71">
              <w:rPr>
                <w:rFonts w:asciiTheme="minorHAnsi" w:eastAsiaTheme="minorEastAsia" w:hAnsiTheme="minorHAnsi" w:cstheme="minorBidi"/>
                <w:noProof/>
                <w:kern w:val="2"/>
              </w:rPr>
              <w:tab/>
            </w:r>
            <w:r w:rsidR="00477D71" w:rsidRPr="006A4436">
              <w:rPr>
                <w:rStyle w:val="Hipercze"/>
                <w:noProof/>
              </w:rPr>
              <w:t>Nazwa i adres Zamawiającego.</w:t>
            </w:r>
            <w:r w:rsidR="00477D71">
              <w:rPr>
                <w:noProof/>
                <w:webHidden/>
              </w:rPr>
              <w:tab/>
            </w:r>
            <w:r>
              <w:rPr>
                <w:noProof/>
                <w:webHidden/>
              </w:rPr>
              <w:fldChar w:fldCharType="begin"/>
            </w:r>
            <w:r w:rsidR="00477D71">
              <w:rPr>
                <w:noProof/>
                <w:webHidden/>
              </w:rPr>
              <w:instrText xml:space="preserve"> PAGEREF _Toc199353676 \h </w:instrText>
            </w:r>
            <w:r>
              <w:rPr>
                <w:noProof/>
                <w:webHidden/>
              </w:rPr>
            </w:r>
            <w:r>
              <w:rPr>
                <w:noProof/>
                <w:webHidden/>
              </w:rPr>
              <w:fldChar w:fldCharType="separate"/>
            </w:r>
            <w:r w:rsidR="003F5B0A">
              <w:rPr>
                <w:noProof/>
                <w:webHidden/>
              </w:rPr>
              <w:t>3</w:t>
            </w:r>
            <w:r>
              <w:rPr>
                <w:noProof/>
                <w:webHidden/>
              </w:rPr>
              <w:fldChar w:fldCharType="end"/>
            </w:r>
          </w:hyperlink>
        </w:p>
        <w:p w14:paraId="18CBC835" w14:textId="0C4F1290" w:rsidR="00477D71" w:rsidRDefault="00477D71">
          <w:pPr>
            <w:pStyle w:val="Spistreci1"/>
            <w:rPr>
              <w:rFonts w:asciiTheme="minorHAnsi" w:eastAsiaTheme="minorEastAsia" w:hAnsiTheme="minorHAnsi" w:cstheme="minorBidi"/>
              <w:noProof/>
              <w:kern w:val="2"/>
            </w:rPr>
          </w:pPr>
          <w:hyperlink w:anchor="_Toc199353677" w:history="1">
            <w:r w:rsidRPr="006A4436">
              <w:rPr>
                <w:rStyle w:val="Hipercze"/>
                <w:noProof/>
              </w:rPr>
              <w:t>2.</w:t>
            </w:r>
            <w:r>
              <w:rPr>
                <w:rFonts w:asciiTheme="minorHAnsi" w:eastAsiaTheme="minorEastAsia" w:hAnsiTheme="minorHAnsi" w:cstheme="minorBidi"/>
                <w:noProof/>
                <w:kern w:val="2"/>
              </w:rPr>
              <w:tab/>
            </w:r>
            <w:r w:rsidRPr="006A4436">
              <w:rPr>
                <w:rStyle w:val="Hipercze"/>
                <w:noProof/>
              </w:rPr>
              <w:t>Adres strony internetowej, na której udostępniane będą zmiany i wyjaśnienia treści SWZ oraz inne dokumenty zamówienia bezpośrednio związane z postępowaniem o udzielenie zamówienia.</w:t>
            </w:r>
            <w:r>
              <w:rPr>
                <w:noProof/>
                <w:webHidden/>
              </w:rPr>
              <w:tab/>
            </w:r>
            <w:r w:rsidR="00C12BC3">
              <w:rPr>
                <w:noProof/>
                <w:webHidden/>
              </w:rPr>
              <w:fldChar w:fldCharType="begin"/>
            </w:r>
            <w:r>
              <w:rPr>
                <w:noProof/>
                <w:webHidden/>
              </w:rPr>
              <w:instrText xml:space="preserve"> PAGEREF _Toc199353677 \h </w:instrText>
            </w:r>
            <w:r w:rsidR="00C12BC3">
              <w:rPr>
                <w:noProof/>
                <w:webHidden/>
              </w:rPr>
            </w:r>
            <w:r w:rsidR="00C12BC3">
              <w:rPr>
                <w:noProof/>
                <w:webHidden/>
              </w:rPr>
              <w:fldChar w:fldCharType="separate"/>
            </w:r>
            <w:r w:rsidR="003F5B0A">
              <w:rPr>
                <w:noProof/>
                <w:webHidden/>
              </w:rPr>
              <w:t>3</w:t>
            </w:r>
            <w:r w:rsidR="00C12BC3">
              <w:rPr>
                <w:noProof/>
                <w:webHidden/>
              </w:rPr>
              <w:fldChar w:fldCharType="end"/>
            </w:r>
          </w:hyperlink>
        </w:p>
        <w:p w14:paraId="5CCC4A2E" w14:textId="053787AE" w:rsidR="00477D71" w:rsidRDefault="00477D71">
          <w:pPr>
            <w:pStyle w:val="Spistreci1"/>
            <w:rPr>
              <w:rFonts w:asciiTheme="minorHAnsi" w:eastAsiaTheme="minorEastAsia" w:hAnsiTheme="minorHAnsi" w:cstheme="minorBidi"/>
              <w:noProof/>
              <w:kern w:val="2"/>
            </w:rPr>
          </w:pPr>
          <w:hyperlink w:anchor="_Toc199353678" w:history="1">
            <w:r w:rsidRPr="006A4436">
              <w:rPr>
                <w:rStyle w:val="Hipercze"/>
                <w:noProof/>
              </w:rPr>
              <w:t>3.</w:t>
            </w:r>
            <w:r>
              <w:rPr>
                <w:rFonts w:asciiTheme="minorHAnsi" w:eastAsiaTheme="minorEastAsia" w:hAnsiTheme="minorHAnsi" w:cstheme="minorBidi"/>
                <w:noProof/>
                <w:kern w:val="2"/>
              </w:rPr>
              <w:tab/>
            </w:r>
            <w:r w:rsidRPr="006A4436">
              <w:rPr>
                <w:rStyle w:val="Hipercze"/>
                <w:noProof/>
              </w:rPr>
              <w:t>Tryb udzielenia zamówienia.</w:t>
            </w:r>
            <w:r>
              <w:rPr>
                <w:noProof/>
                <w:webHidden/>
              </w:rPr>
              <w:tab/>
            </w:r>
            <w:r w:rsidR="00C12BC3">
              <w:rPr>
                <w:noProof/>
                <w:webHidden/>
              </w:rPr>
              <w:fldChar w:fldCharType="begin"/>
            </w:r>
            <w:r>
              <w:rPr>
                <w:noProof/>
                <w:webHidden/>
              </w:rPr>
              <w:instrText xml:space="preserve"> PAGEREF _Toc199353678 \h </w:instrText>
            </w:r>
            <w:r w:rsidR="00C12BC3">
              <w:rPr>
                <w:noProof/>
                <w:webHidden/>
              </w:rPr>
            </w:r>
            <w:r w:rsidR="00C12BC3">
              <w:rPr>
                <w:noProof/>
                <w:webHidden/>
              </w:rPr>
              <w:fldChar w:fldCharType="separate"/>
            </w:r>
            <w:r w:rsidR="003F5B0A">
              <w:rPr>
                <w:noProof/>
                <w:webHidden/>
              </w:rPr>
              <w:t>3</w:t>
            </w:r>
            <w:r w:rsidR="00C12BC3">
              <w:rPr>
                <w:noProof/>
                <w:webHidden/>
              </w:rPr>
              <w:fldChar w:fldCharType="end"/>
            </w:r>
          </w:hyperlink>
        </w:p>
        <w:p w14:paraId="2446B801" w14:textId="09DF5EDF" w:rsidR="00477D71" w:rsidRDefault="00477D71">
          <w:pPr>
            <w:pStyle w:val="Spistreci1"/>
            <w:rPr>
              <w:rFonts w:asciiTheme="minorHAnsi" w:eastAsiaTheme="minorEastAsia" w:hAnsiTheme="minorHAnsi" w:cstheme="minorBidi"/>
              <w:noProof/>
              <w:kern w:val="2"/>
            </w:rPr>
          </w:pPr>
          <w:hyperlink w:anchor="_Toc199353679" w:history="1">
            <w:r w:rsidRPr="006A4436">
              <w:rPr>
                <w:rStyle w:val="Hipercze"/>
                <w:noProof/>
              </w:rPr>
              <w:t>4.</w:t>
            </w:r>
            <w:r>
              <w:rPr>
                <w:rFonts w:asciiTheme="minorHAnsi" w:eastAsiaTheme="minorEastAsia" w:hAnsiTheme="minorHAnsi" w:cstheme="minorBidi"/>
                <w:noProof/>
                <w:kern w:val="2"/>
              </w:rPr>
              <w:tab/>
            </w:r>
            <w:r w:rsidRPr="006A4436">
              <w:rPr>
                <w:rStyle w:val="Hipercze"/>
                <w:noProof/>
              </w:rPr>
              <w:t>Informacja, czy Zamawiający przewiduje wybór najkorzystniejszej oferty z możliwością prowadzenia negocjacji.</w:t>
            </w:r>
            <w:r>
              <w:rPr>
                <w:noProof/>
                <w:webHidden/>
              </w:rPr>
              <w:tab/>
            </w:r>
            <w:r w:rsidR="00C12BC3">
              <w:rPr>
                <w:noProof/>
                <w:webHidden/>
              </w:rPr>
              <w:fldChar w:fldCharType="begin"/>
            </w:r>
            <w:r>
              <w:rPr>
                <w:noProof/>
                <w:webHidden/>
              </w:rPr>
              <w:instrText xml:space="preserve"> PAGEREF _Toc199353679 \h </w:instrText>
            </w:r>
            <w:r w:rsidR="00C12BC3">
              <w:rPr>
                <w:noProof/>
                <w:webHidden/>
              </w:rPr>
            </w:r>
            <w:r w:rsidR="00C12BC3">
              <w:rPr>
                <w:noProof/>
                <w:webHidden/>
              </w:rPr>
              <w:fldChar w:fldCharType="separate"/>
            </w:r>
            <w:r w:rsidR="003F5B0A">
              <w:rPr>
                <w:noProof/>
                <w:webHidden/>
              </w:rPr>
              <w:t>3</w:t>
            </w:r>
            <w:r w:rsidR="00C12BC3">
              <w:rPr>
                <w:noProof/>
                <w:webHidden/>
              </w:rPr>
              <w:fldChar w:fldCharType="end"/>
            </w:r>
          </w:hyperlink>
        </w:p>
        <w:p w14:paraId="480DCA6A" w14:textId="1F4633A2" w:rsidR="00477D71" w:rsidRDefault="00477D71">
          <w:pPr>
            <w:pStyle w:val="Spistreci1"/>
            <w:rPr>
              <w:rFonts w:asciiTheme="minorHAnsi" w:eastAsiaTheme="minorEastAsia" w:hAnsiTheme="minorHAnsi" w:cstheme="minorBidi"/>
              <w:noProof/>
              <w:kern w:val="2"/>
            </w:rPr>
          </w:pPr>
          <w:hyperlink w:anchor="_Toc199353680" w:history="1">
            <w:r w:rsidRPr="006A4436">
              <w:rPr>
                <w:rStyle w:val="Hipercze"/>
                <w:noProof/>
              </w:rPr>
              <w:t>5.</w:t>
            </w:r>
            <w:r>
              <w:rPr>
                <w:rFonts w:asciiTheme="minorHAnsi" w:eastAsiaTheme="minorEastAsia" w:hAnsiTheme="minorHAnsi" w:cstheme="minorBidi"/>
                <w:noProof/>
                <w:kern w:val="2"/>
              </w:rPr>
              <w:tab/>
            </w:r>
            <w:r w:rsidRPr="006A4436">
              <w:rPr>
                <w:rStyle w:val="Hipercze"/>
                <w:noProof/>
              </w:rPr>
              <w:t>Opis przedmiotu zamówienia.</w:t>
            </w:r>
            <w:r>
              <w:rPr>
                <w:noProof/>
                <w:webHidden/>
              </w:rPr>
              <w:tab/>
            </w:r>
            <w:r w:rsidR="00C12BC3">
              <w:rPr>
                <w:noProof/>
                <w:webHidden/>
              </w:rPr>
              <w:fldChar w:fldCharType="begin"/>
            </w:r>
            <w:r>
              <w:rPr>
                <w:noProof/>
                <w:webHidden/>
              </w:rPr>
              <w:instrText xml:space="preserve"> PAGEREF _Toc199353680 \h </w:instrText>
            </w:r>
            <w:r w:rsidR="00C12BC3">
              <w:rPr>
                <w:noProof/>
                <w:webHidden/>
              </w:rPr>
            </w:r>
            <w:r w:rsidR="00C12BC3">
              <w:rPr>
                <w:noProof/>
                <w:webHidden/>
              </w:rPr>
              <w:fldChar w:fldCharType="separate"/>
            </w:r>
            <w:r w:rsidR="003F5B0A">
              <w:rPr>
                <w:noProof/>
                <w:webHidden/>
              </w:rPr>
              <w:t>3</w:t>
            </w:r>
            <w:r w:rsidR="00C12BC3">
              <w:rPr>
                <w:noProof/>
                <w:webHidden/>
              </w:rPr>
              <w:fldChar w:fldCharType="end"/>
            </w:r>
          </w:hyperlink>
        </w:p>
        <w:p w14:paraId="541B2C5C" w14:textId="681ACF21" w:rsidR="00477D71" w:rsidRDefault="00477D71">
          <w:pPr>
            <w:pStyle w:val="Spistreci1"/>
            <w:rPr>
              <w:rFonts w:asciiTheme="minorHAnsi" w:eastAsiaTheme="minorEastAsia" w:hAnsiTheme="minorHAnsi" w:cstheme="minorBidi"/>
              <w:noProof/>
              <w:kern w:val="2"/>
            </w:rPr>
          </w:pPr>
          <w:hyperlink w:anchor="_Toc199353681" w:history="1">
            <w:r w:rsidRPr="006A4436">
              <w:rPr>
                <w:rStyle w:val="Hipercze"/>
                <w:noProof/>
              </w:rPr>
              <w:t>6.</w:t>
            </w:r>
            <w:r>
              <w:rPr>
                <w:rFonts w:asciiTheme="minorHAnsi" w:eastAsiaTheme="minorEastAsia" w:hAnsiTheme="minorHAnsi" w:cstheme="minorBidi"/>
                <w:noProof/>
                <w:kern w:val="2"/>
              </w:rPr>
              <w:tab/>
            </w:r>
            <w:r w:rsidRPr="006A4436">
              <w:rPr>
                <w:rStyle w:val="Hipercze"/>
                <w:noProof/>
              </w:rPr>
              <w:t>Informacja o przedmiotowych i podmiotowych środkach dowodowych.</w:t>
            </w:r>
            <w:r>
              <w:rPr>
                <w:noProof/>
                <w:webHidden/>
              </w:rPr>
              <w:tab/>
            </w:r>
            <w:r w:rsidR="00C12BC3">
              <w:rPr>
                <w:noProof/>
                <w:webHidden/>
              </w:rPr>
              <w:fldChar w:fldCharType="begin"/>
            </w:r>
            <w:r>
              <w:rPr>
                <w:noProof/>
                <w:webHidden/>
              </w:rPr>
              <w:instrText xml:space="preserve"> PAGEREF _Toc199353681 \h </w:instrText>
            </w:r>
            <w:r w:rsidR="00C12BC3">
              <w:rPr>
                <w:noProof/>
                <w:webHidden/>
              </w:rPr>
            </w:r>
            <w:r w:rsidR="00C12BC3">
              <w:rPr>
                <w:noProof/>
                <w:webHidden/>
              </w:rPr>
              <w:fldChar w:fldCharType="separate"/>
            </w:r>
            <w:r w:rsidR="003F5B0A">
              <w:rPr>
                <w:noProof/>
                <w:webHidden/>
              </w:rPr>
              <w:t>4</w:t>
            </w:r>
            <w:r w:rsidR="00C12BC3">
              <w:rPr>
                <w:noProof/>
                <w:webHidden/>
              </w:rPr>
              <w:fldChar w:fldCharType="end"/>
            </w:r>
          </w:hyperlink>
        </w:p>
        <w:p w14:paraId="318195D2" w14:textId="0E235700" w:rsidR="00477D71" w:rsidRDefault="00477D71">
          <w:pPr>
            <w:pStyle w:val="Spistreci1"/>
            <w:rPr>
              <w:rFonts w:asciiTheme="minorHAnsi" w:eastAsiaTheme="minorEastAsia" w:hAnsiTheme="minorHAnsi" w:cstheme="minorBidi"/>
              <w:noProof/>
              <w:kern w:val="2"/>
            </w:rPr>
          </w:pPr>
          <w:hyperlink w:anchor="_Toc199353682" w:history="1">
            <w:r w:rsidRPr="006A4436">
              <w:rPr>
                <w:rStyle w:val="Hipercze"/>
                <w:noProof/>
              </w:rPr>
              <w:t>7.</w:t>
            </w:r>
            <w:r>
              <w:rPr>
                <w:rFonts w:asciiTheme="minorHAnsi" w:eastAsiaTheme="minorEastAsia" w:hAnsiTheme="minorHAnsi" w:cstheme="minorBidi"/>
                <w:noProof/>
                <w:kern w:val="2"/>
              </w:rPr>
              <w:tab/>
            </w:r>
            <w:r w:rsidRPr="006A4436">
              <w:rPr>
                <w:rStyle w:val="Hipercze"/>
                <w:bCs/>
                <w:noProof/>
              </w:rPr>
              <w:t>Termin wykonania zamówienia.</w:t>
            </w:r>
            <w:r>
              <w:rPr>
                <w:noProof/>
                <w:webHidden/>
              </w:rPr>
              <w:tab/>
            </w:r>
            <w:r w:rsidR="00C12BC3">
              <w:rPr>
                <w:noProof/>
                <w:webHidden/>
              </w:rPr>
              <w:fldChar w:fldCharType="begin"/>
            </w:r>
            <w:r>
              <w:rPr>
                <w:noProof/>
                <w:webHidden/>
              </w:rPr>
              <w:instrText xml:space="preserve"> PAGEREF _Toc199353682 \h </w:instrText>
            </w:r>
            <w:r w:rsidR="00C12BC3">
              <w:rPr>
                <w:noProof/>
                <w:webHidden/>
              </w:rPr>
            </w:r>
            <w:r w:rsidR="00C12BC3">
              <w:rPr>
                <w:noProof/>
                <w:webHidden/>
              </w:rPr>
              <w:fldChar w:fldCharType="separate"/>
            </w:r>
            <w:r w:rsidR="003F5B0A">
              <w:rPr>
                <w:noProof/>
                <w:webHidden/>
              </w:rPr>
              <w:t>5</w:t>
            </w:r>
            <w:r w:rsidR="00C12BC3">
              <w:rPr>
                <w:noProof/>
                <w:webHidden/>
              </w:rPr>
              <w:fldChar w:fldCharType="end"/>
            </w:r>
          </w:hyperlink>
        </w:p>
        <w:p w14:paraId="535D6F4E" w14:textId="6CC99EA9" w:rsidR="00477D71" w:rsidRDefault="00477D71">
          <w:pPr>
            <w:pStyle w:val="Spistreci1"/>
            <w:rPr>
              <w:rFonts w:asciiTheme="minorHAnsi" w:eastAsiaTheme="minorEastAsia" w:hAnsiTheme="minorHAnsi" w:cstheme="minorBidi"/>
              <w:noProof/>
              <w:kern w:val="2"/>
            </w:rPr>
          </w:pPr>
          <w:hyperlink w:anchor="_Toc199353683" w:history="1">
            <w:r w:rsidRPr="006A4436">
              <w:rPr>
                <w:rStyle w:val="Hipercze"/>
                <w:noProof/>
              </w:rPr>
              <w:t>8.</w:t>
            </w:r>
            <w:r>
              <w:rPr>
                <w:rFonts w:asciiTheme="minorHAnsi" w:eastAsiaTheme="minorEastAsia" w:hAnsiTheme="minorHAnsi" w:cstheme="minorBidi"/>
                <w:noProof/>
                <w:kern w:val="2"/>
              </w:rPr>
              <w:tab/>
            </w:r>
            <w:r w:rsidRPr="006A4436">
              <w:rPr>
                <w:rStyle w:val="Hipercze"/>
                <w:bCs/>
                <w:noProof/>
              </w:rPr>
              <w:t>Warunki udziału w postępowaniu.</w:t>
            </w:r>
            <w:r>
              <w:rPr>
                <w:noProof/>
                <w:webHidden/>
              </w:rPr>
              <w:tab/>
            </w:r>
            <w:r w:rsidR="00C12BC3">
              <w:rPr>
                <w:noProof/>
                <w:webHidden/>
              </w:rPr>
              <w:fldChar w:fldCharType="begin"/>
            </w:r>
            <w:r>
              <w:rPr>
                <w:noProof/>
                <w:webHidden/>
              </w:rPr>
              <w:instrText xml:space="preserve"> PAGEREF _Toc199353683 \h </w:instrText>
            </w:r>
            <w:r w:rsidR="00C12BC3">
              <w:rPr>
                <w:noProof/>
                <w:webHidden/>
              </w:rPr>
            </w:r>
            <w:r w:rsidR="00C12BC3">
              <w:rPr>
                <w:noProof/>
                <w:webHidden/>
              </w:rPr>
              <w:fldChar w:fldCharType="separate"/>
            </w:r>
            <w:r w:rsidR="003F5B0A">
              <w:rPr>
                <w:noProof/>
                <w:webHidden/>
              </w:rPr>
              <w:t>5</w:t>
            </w:r>
            <w:r w:rsidR="00C12BC3">
              <w:rPr>
                <w:noProof/>
                <w:webHidden/>
              </w:rPr>
              <w:fldChar w:fldCharType="end"/>
            </w:r>
          </w:hyperlink>
        </w:p>
        <w:p w14:paraId="4283F142" w14:textId="4BFF0F3A" w:rsidR="00477D71" w:rsidRDefault="00477D71">
          <w:pPr>
            <w:pStyle w:val="Spistreci1"/>
            <w:rPr>
              <w:rFonts w:asciiTheme="minorHAnsi" w:eastAsiaTheme="minorEastAsia" w:hAnsiTheme="minorHAnsi" w:cstheme="minorBidi"/>
              <w:noProof/>
              <w:kern w:val="2"/>
            </w:rPr>
          </w:pPr>
          <w:hyperlink w:anchor="_Toc199353684" w:history="1">
            <w:r w:rsidRPr="006A4436">
              <w:rPr>
                <w:rStyle w:val="Hipercze"/>
                <w:noProof/>
              </w:rPr>
              <w:t>9.</w:t>
            </w:r>
            <w:r>
              <w:rPr>
                <w:rFonts w:asciiTheme="minorHAnsi" w:eastAsiaTheme="minorEastAsia" w:hAnsiTheme="minorHAnsi" w:cstheme="minorBidi"/>
                <w:noProof/>
                <w:kern w:val="2"/>
              </w:rPr>
              <w:tab/>
            </w:r>
            <w:r w:rsidRPr="006A4436">
              <w:rPr>
                <w:rStyle w:val="Hipercze"/>
                <w:noProof/>
              </w:rPr>
              <w:t>Projektowane postanowienia umowy w sprawie zamówienia publicznego, które zostaną wprowadzone do treści tej umowy.</w:t>
            </w:r>
            <w:r>
              <w:rPr>
                <w:noProof/>
                <w:webHidden/>
              </w:rPr>
              <w:tab/>
            </w:r>
            <w:r w:rsidR="00C12BC3">
              <w:rPr>
                <w:noProof/>
                <w:webHidden/>
              </w:rPr>
              <w:fldChar w:fldCharType="begin"/>
            </w:r>
            <w:r>
              <w:rPr>
                <w:noProof/>
                <w:webHidden/>
              </w:rPr>
              <w:instrText xml:space="preserve"> PAGEREF _Toc199353684 \h </w:instrText>
            </w:r>
            <w:r w:rsidR="00C12BC3">
              <w:rPr>
                <w:noProof/>
                <w:webHidden/>
              </w:rPr>
            </w:r>
            <w:r w:rsidR="00C12BC3">
              <w:rPr>
                <w:noProof/>
                <w:webHidden/>
              </w:rPr>
              <w:fldChar w:fldCharType="separate"/>
            </w:r>
            <w:r w:rsidR="003F5B0A">
              <w:rPr>
                <w:noProof/>
                <w:webHidden/>
              </w:rPr>
              <w:t>5</w:t>
            </w:r>
            <w:r w:rsidR="00C12BC3">
              <w:rPr>
                <w:noProof/>
                <w:webHidden/>
              </w:rPr>
              <w:fldChar w:fldCharType="end"/>
            </w:r>
          </w:hyperlink>
        </w:p>
        <w:p w14:paraId="5ACB365C" w14:textId="51C8A34E" w:rsidR="00477D71" w:rsidRDefault="00477D71">
          <w:pPr>
            <w:pStyle w:val="Spistreci1"/>
            <w:rPr>
              <w:rFonts w:asciiTheme="minorHAnsi" w:eastAsiaTheme="minorEastAsia" w:hAnsiTheme="minorHAnsi" w:cstheme="minorBidi"/>
              <w:noProof/>
              <w:kern w:val="2"/>
            </w:rPr>
          </w:pPr>
          <w:hyperlink w:anchor="_Toc199353685" w:history="1">
            <w:r w:rsidRPr="006A4436">
              <w:rPr>
                <w:rStyle w:val="Hipercze"/>
                <w:noProof/>
              </w:rPr>
              <w:t>10.</w:t>
            </w:r>
            <w:r>
              <w:rPr>
                <w:rFonts w:asciiTheme="minorHAnsi" w:eastAsiaTheme="minorEastAsia" w:hAnsiTheme="minorHAnsi" w:cstheme="minorBidi"/>
                <w:noProof/>
                <w:kern w:val="2"/>
              </w:rPr>
              <w:tab/>
            </w:r>
            <w:r w:rsidRPr="006A4436">
              <w:rPr>
                <w:rStyle w:val="Hipercze"/>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sidR="00C12BC3">
              <w:rPr>
                <w:noProof/>
                <w:webHidden/>
              </w:rPr>
              <w:fldChar w:fldCharType="begin"/>
            </w:r>
            <w:r>
              <w:rPr>
                <w:noProof/>
                <w:webHidden/>
              </w:rPr>
              <w:instrText xml:space="preserve"> PAGEREF _Toc199353685 \h </w:instrText>
            </w:r>
            <w:r w:rsidR="00C12BC3">
              <w:rPr>
                <w:noProof/>
                <w:webHidden/>
              </w:rPr>
            </w:r>
            <w:r w:rsidR="00C12BC3">
              <w:rPr>
                <w:noProof/>
                <w:webHidden/>
              </w:rPr>
              <w:fldChar w:fldCharType="separate"/>
            </w:r>
            <w:r w:rsidR="003F5B0A">
              <w:rPr>
                <w:noProof/>
                <w:webHidden/>
              </w:rPr>
              <w:t>5</w:t>
            </w:r>
            <w:r w:rsidR="00C12BC3">
              <w:rPr>
                <w:noProof/>
                <w:webHidden/>
              </w:rPr>
              <w:fldChar w:fldCharType="end"/>
            </w:r>
          </w:hyperlink>
        </w:p>
        <w:p w14:paraId="40F148E7" w14:textId="09D49E7B" w:rsidR="00477D71" w:rsidRDefault="00477D71">
          <w:pPr>
            <w:pStyle w:val="Spistreci1"/>
            <w:rPr>
              <w:rFonts w:asciiTheme="minorHAnsi" w:eastAsiaTheme="minorEastAsia" w:hAnsiTheme="minorHAnsi" w:cstheme="minorBidi"/>
              <w:noProof/>
              <w:kern w:val="2"/>
            </w:rPr>
          </w:pPr>
          <w:hyperlink w:anchor="_Toc199353686" w:history="1">
            <w:r w:rsidRPr="006A4436">
              <w:rPr>
                <w:rStyle w:val="Hipercze"/>
                <w:noProof/>
              </w:rPr>
              <w:t>11.</w:t>
            </w:r>
            <w:r>
              <w:rPr>
                <w:rFonts w:asciiTheme="minorHAnsi" w:eastAsiaTheme="minorEastAsia" w:hAnsiTheme="minorHAnsi" w:cstheme="minorBidi"/>
                <w:noProof/>
                <w:kern w:val="2"/>
              </w:rPr>
              <w:tab/>
            </w:r>
            <w:r w:rsidRPr="006A4436">
              <w:rPr>
                <w:rStyle w:val="Hipercze"/>
                <w:noProof/>
              </w:rPr>
              <w:t>Zamawiający nie przewiduje sposobu komunikowania się z Wykonawcami w inny sposób niż przy użyciu środków komunikacji elektronicznej wskazanych w SWZ.</w:t>
            </w:r>
            <w:r>
              <w:rPr>
                <w:noProof/>
                <w:webHidden/>
              </w:rPr>
              <w:tab/>
            </w:r>
            <w:r w:rsidR="00C12BC3">
              <w:rPr>
                <w:noProof/>
                <w:webHidden/>
              </w:rPr>
              <w:fldChar w:fldCharType="begin"/>
            </w:r>
            <w:r>
              <w:rPr>
                <w:noProof/>
                <w:webHidden/>
              </w:rPr>
              <w:instrText xml:space="preserve"> PAGEREF _Toc199353686 \h </w:instrText>
            </w:r>
            <w:r w:rsidR="00C12BC3">
              <w:rPr>
                <w:noProof/>
                <w:webHidden/>
              </w:rPr>
            </w:r>
            <w:r w:rsidR="00C12BC3">
              <w:rPr>
                <w:noProof/>
                <w:webHidden/>
              </w:rPr>
              <w:fldChar w:fldCharType="separate"/>
            </w:r>
            <w:r w:rsidR="003F5B0A">
              <w:rPr>
                <w:noProof/>
                <w:webHidden/>
              </w:rPr>
              <w:t>7</w:t>
            </w:r>
            <w:r w:rsidR="00C12BC3">
              <w:rPr>
                <w:noProof/>
                <w:webHidden/>
              </w:rPr>
              <w:fldChar w:fldCharType="end"/>
            </w:r>
          </w:hyperlink>
        </w:p>
        <w:p w14:paraId="0386ABD3" w14:textId="29D5DE1B" w:rsidR="00477D71" w:rsidRDefault="00477D71">
          <w:pPr>
            <w:pStyle w:val="Spistreci1"/>
            <w:rPr>
              <w:rFonts w:asciiTheme="minorHAnsi" w:eastAsiaTheme="minorEastAsia" w:hAnsiTheme="minorHAnsi" w:cstheme="minorBidi"/>
              <w:noProof/>
              <w:kern w:val="2"/>
            </w:rPr>
          </w:pPr>
          <w:hyperlink w:anchor="_Toc199353687" w:history="1">
            <w:r w:rsidRPr="006A4436">
              <w:rPr>
                <w:rStyle w:val="Hipercze"/>
                <w:noProof/>
              </w:rPr>
              <w:t>12.</w:t>
            </w:r>
            <w:r>
              <w:rPr>
                <w:rFonts w:asciiTheme="minorHAnsi" w:eastAsiaTheme="minorEastAsia" w:hAnsiTheme="minorHAnsi" w:cstheme="minorBidi"/>
                <w:noProof/>
                <w:kern w:val="2"/>
              </w:rPr>
              <w:tab/>
            </w:r>
            <w:r w:rsidRPr="006A4436">
              <w:rPr>
                <w:rStyle w:val="Hipercze"/>
                <w:noProof/>
              </w:rPr>
              <w:t>Wskazanie osób uprawnionych do komunikowania się z Wykonawcami.</w:t>
            </w:r>
            <w:r>
              <w:rPr>
                <w:noProof/>
                <w:webHidden/>
              </w:rPr>
              <w:tab/>
            </w:r>
            <w:r w:rsidR="00C12BC3">
              <w:rPr>
                <w:noProof/>
                <w:webHidden/>
              </w:rPr>
              <w:fldChar w:fldCharType="begin"/>
            </w:r>
            <w:r>
              <w:rPr>
                <w:noProof/>
                <w:webHidden/>
              </w:rPr>
              <w:instrText xml:space="preserve"> PAGEREF _Toc199353687 \h </w:instrText>
            </w:r>
            <w:r w:rsidR="00C12BC3">
              <w:rPr>
                <w:noProof/>
                <w:webHidden/>
              </w:rPr>
            </w:r>
            <w:r w:rsidR="00C12BC3">
              <w:rPr>
                <w:noProof/>
                <w:webHidden/>
              </w:rPr>
              <w:fldChar w:fldCharType="separate"/>
            </w:r>
            <w:r w:rsidR="003F5B0A">
              <w:rPr>
                <w:noProof/>
                <w:webHidden/>
              </w:rPr>
              <w:t>7</w:t>
            </w:r>
            <w:r w:rsidR="00C12BC3">
              <w:rPr>
                <w:noProof/>
                <w:webHidden/>
              </w:rPr>
              <w:fldChar w:fldCharType="end"/>
            </w:r>
          </w:hyperlink>
        </w:p>
        <w:p w14:paraId="607A7253" w14:textId="523D8F4B" w:rsidR="00477D71" w:rsidRDefault="00477D71">
          <w:pPr>
            <w:pStyle w:val="Spistreci1"/>
            <w:rPr>
              <w:rFonts w:asciiTheme="minorHAnsi" w:eastAsiaTheme="minorEastAsia" w:hAnsiTheme="minorHAnsi" w:cstheme="minorBidi"/>
              <w:noProof/>
              <w:kern w:val="2"/>
            </w:rPr>
          </w:pPr>
          <w:hyperlink w:anchor="_Toc199353688" w:history="1">
            <w:r w:rsidRPr="006A4436">
              <w:rPr>
                <w:rStyle w:val="Hipercze"/>
                <w:noProof/>
              </w:rPr>
              <w:t>13.</w:t>
            </w:r>
            <w:r>
              <w:rPr>
                <w:rFonts w:asciiTheme="minorHAnsi" w:eastAsiaTheme="minorEastAsia" w:hAnsiTheme="minorHAnsi" w:cstheme="minorBidi"/>
                <w:noProof/>
                <w:kern w:val="2"/>
              </w:rPr>
              <w:tab/>
            </w:r>
            <w:r w:rsidRPr="006A4436">
              <w:rPr>
                <w:rStyle w:val="Hipercze"/>
                <w:noProof/>
              </w:rPr>
              <w:t>Termin związanie ofertą.</w:t>
            </w:r>
            <w:r>
              <w:rPr>
                <w:noProof/>
                <w:webHidden/>
              </w:rPr>
              <w:tab/>
            </w:r>
            <w:r w:rsidR="00C12BC3">
              <w:rPr>
                <w:noProof/>
                <w:webHidden/>
              </w:rPr>
              <w:fldChar w:fldCharType="begin"/>
            </w:r>
            <w:r>
              <w:rPr>
                <w:noProof/>
                <w:webHidden/>
              </w:rPr>
              <w:instrText xml:space="preserve"> PAGEREF _Toc199353688 \h </w:instrText>
            </w:r>
            <w:r w:rsidR="00C12BC3">
              <w:rPr>
                <w:noProof/>
                <w:webHidden/>
              </w:rPr>
            </w:r>
            <w:r w:rsidR="00C12BC3">
              <w:rPr>
                <w:noProof/>
                <w:webHidden/>
              </w:rPr>
              <w:fldChar w:fldCharType="separate"/>
            </w:r>
            <w:r w:rsidR="003F5B0A">
              <w:rPr>
                <w:noProof/>
                <w:webHidden/>
              </w:rPr>
              <w:t>7</w:t>
            </w:r>
            <w:r w:rsidR="00C12BC3">
              <w:rPr>
                <w:noProof/>
                <w:webHidden/>
              </w:rPr>
              <w:fldChar w:fldCharType="end"/>
            </w:r>
          </w:hyperlink>
        </w:p>
        <w:p w14:paraId="5480CE97" w14:textId="3F89B87B" w:rsidR="00477D71" w:rsidRDefault="00477D71">
          <w:pPr>
            <w:pStyle w:val="Spistreci1"/>
            <w:rPr>
              <w:rFonts w:asciiTheme="minorHAnsi" w:eastAsiaTheme="minorEastAsia" w:hAnsiTheme="minorHAnsi" w:cstheme="minorBidi"/>
              <w:noProof/>
              <w:kern w:val="2"/>
            </w:rPr>
          </w:pPr>
          <w:hyperlink w:anchor="_Toc199353689" w:history="1">
            <w:r w:rsidRPr="006A4436">
              <w:rPr>
                <w:rStyle w:val="Hipercze"/>
                <w:noProof/>
              </w:rPr>
              <w:t>14.</w:t>
            </w:r>
            <w:r>
              <w:rPr>
                <w:rFonts w:asciiTheme="minorHAnsi" w:eastAsiaTheme="minorEastAsia" w:hAnsiTheme="minorHAnsi" w:cstheme="minorBidi"/>
                <w:noProof/>
                <w:kern w:val="2"/>
              </w:rPr>
              <w:tab/>
            </w:r>
            <w:r w:rsidRPr="006A4436">
              <w:rPr>
                <w:rStyle w:val="Hipercze"/>
                <w:noProof/>
              </w:rPr>
              <w:t>Opis sposobu przygotowania oferty.</w:t>
            </w:r>
            <w:r>
              <w:rPr>
                <w:noProof/>
                <w:webHidden/>
              </w:rPr>
              <w:tab/>
            </w:r>
            <w:r w:rsidR="00C12BC3">
              <w:rPr>
                <w:noProof/>
                <w:webHidden/>
              </w:rPr>
              <w:fldChar w:fldCharType="begin"/>
            </w:r>
            <w:r>
              <w:rPr>
                <w:noProof/>
                <w:webHidden/>
              </w:rPr>
              <w:instrText xml:space="preserve"> PAGEREF _Toc199353689 \h </w:instrText>
            </w:r>
            <w:r w:rsidR="00C12BC3">
              <w:rPr>
                <w:noProof/>
                <w:webHidden/>
              </w:rPr>
            </w:r>
            <w:r w:rsidR="00C12BC3">
              <w:rPr>
                <w:noProof/>
                <w:webHidden/>
              </w:rPr>
              <w:fldChar w:fldCharType="separate"/>
            </w:r>
            <w:r w:rsidR="003F5B0A">
              <w:rPr>
                <w:noProof/>
                <w:webHidden/>
              </w:rPr>
              <w:t>8</w:t>
            </w:r>
            <w:r w:rsidR="00C12BC3">
              <w:rPr>
                <w:noProof/>
                <w:webHidden/>
              </w:rPr>
              <w:fldChar w:fldCharType="end"/>
            </w:r>
          </w:hyperlink>
        </w:p>
        <w:p w14:paraId="6C825B08" w14:textId="6EEE8B77" w:rsidR="00477D71" w:rsidRDefault="00477D71">
          <w:pPr>
            <w:pStyle w:val="Spistreci1"/>
            <w:rPr>
              <w:rFonts w:asciiTheme="minorHAnsi" w:eastAsiaTheme="minorEastAsia" w:hAnsiTheme="minorHAnsi" w:cstheme="minorBidi"/>
              <w:noProof/>
              <w:kern w:val="2"/>
            </w:rPr>
          </w:pPr>
          <w:hyperlink w:anchor="_Toc199353690" w:history="1">
            <w:r w:rsidRPr="006A4436">
              <w:rPr>
                <w:rStyle w:val="Hipercze"/>
                <w:noProof/>
              </w:rPr>
              <w:t>15.</w:t>
            </w:r>
            <w:r>
              <w:rPr>
                <w:rFonts w:asciiTheme="minorHAnsi" w:eastAsiaTheme="minorEastAsia" w:hAnsiTheme="minorHAnsi" w:cstheme="minorBidi"/>
                <w:noProof/>
                <w:kern w:val="2"/>
              </w:rPr>
              <w:tab/>
            </w:r>
            <w:r w:rsidRPr="006A4436">
              <w:rPr>
                <w:rStyle w:val="Hipercze"/>
                <w:noProof/>
              </w:rPr>
              <w:t>Wadium.</w:t>
            </w:r>
            <w:r>
              <w:rPr>
                <w:noProof/>
                <w:webHidden/>
              </w:rPr>
              <w:tab/>
            </w:r>
            <w:r w:rsidR="00C12BC3">
              <w:rPr>
                <w:noProof/>
                <w:webHidden/>
              </w:rPr>
              <w:fldChar w:fldCharType="begin"/>
            </w:r>
            <w:r>
              <w:rPr>
                <w:noProof/>
                <w:webHidden/>
              </w:rPr>
              <w:instrText xml:space="preserve"> PAGEREF _Toc199353690 \h </w:instrText>
            </w:r>
            <w:r w:rsidR="00C12BC3">
              <w:rPr>
                <w:noProof/>
                <w:webHidden/>
              </w:rPr>
            </w:r>
            <w:r w:rsidR="00C12BC3">
              <w:rPr>
                <w:noProof/>
                <w:webHidden/>
              </w:rPr>
              <w:fldChar w:fldCharType="separate"/>
            </w:r>
            <w:r w:rsidR="003F5B0A">
              <w:rPr>
                <w:noProof/>
                <w:webHidden/>
              </w:rPr>
              <w:t>9</w:t>
            </w:r>
            <w:r w:rsidR="00C12BC3">
              <w:rPr>
                <w:noProof/>
                <w:webHidden/>
              </w:rPr>
              <w:fldChar w:fldCharType="end"/>
            </w:r>
          </w:hyperlink>
        </w:p>
        <w:p w14:paraId="5FEB3C7D" w14:textId="72CDA42C" w:rsidR="00477D71" w:rsidRDefault="00477D71">
          <w:pPr>
            <w:pStyle w:val="Spistreci1"/>
            <w:rPr>
              <w:rFonts w:asciiTheme="minorHAnsi" w:eastAsiaTheme="minorEastAsia" w:hAnsiTheme="minorHAnsi" w:cstheme="minorBidi"/>
              <w:noProof/>
              <w:kern w:val="2"/>
            </w:rPr>
          </w:pPr>
          <w:hyperlink w:anchor="_Toc199353691" w:history="1">
            <w:r w:rsidRPr="006A4436">
              <w:rPr>
                <w:rStyle w:val="Hipercze"/>
                <w:noProof/>
              </w:rPr>
              <w:t>16.</w:t>
            </w:r>
            <w:r>
              <w:rPr>
                <w:rFonts w:asciiTheme="minorHAnsi" w:eastAsiaTheme="minorEastAsia" w:hAnsiTheme="minorHAnsi" w:cstheme="minorBidi"/>
                <w:noProof/>
                <w:kern w:val="2"/>
              </w:rPr>
              <w:tab/>
            </w:r>
            <w:r w:rsidRPr="006A4436">
              <w:rPr>
                <w:rStyle w:val="Hipercze"/>
                <w:noProof/>
              </w:rPr>
              <w:t>Zabezpieczenie należytego wykonania umowy.</w:t>
            </w:r>
            <w:r>
              <w:rPr>
                <w:noProof/>
                <w:webHidden/>
              </w:rPr>
              <w:tab/>
            </w:r>
            <w:r w:rsidR="00C12BC3">
              <w:rPr>
                <w:noProof/>
                <w:webHidden/>
              </w:rPr>
              <w:fldChar w:fldCharType="begin"/>
            </w:r>
            <w:r>
              <w:rPr>
                <w:noProof/>
                <w:webHidden/>
              </w:rPr>
              <w:instrText xml:space="preserve"> PAGEREF _Toc199353691 \h </w:instrText>
            </w:r>
            <w:r w:rsidR="00C12BC3">
              <w:rPr>
                <w:noProof/>
                <w:webHidden/>
              </w:rPr>
            </w:r>
            <w:r w:rsidR="00C12BC3">
              <w:rPr>
                <w:noProof/>
                <w:webHidden/>
              </w:rPr>
              <w:fldChar w:fldCharType="separate"/>
            </w:r>
            <w:r w:rsidR="003F5B0A">
              <w:rPr>
                <w:noProof/>
                <w:webHidden/>
              </w:rPr>
              <w:t>10</w:t>
            </w:r>
            <w:r w:rsidR="00C12BC3">
              <w:rPr>
                <w:noProof/>
                <w:webHidden/>
              </w:rPr>
              <w:fldChar w:fldCharType="end"/>
            </w:r>
          </w:hyperlink>
        </w:p>
        <w:p w14:paraId="5E7C678B" w14:textId="27834AD8" w:rsidR="00477D71" w:rsidRDefault="00477D71">
          <w:pPr>
            <w:pStyle w:val="Spistreci1"/>
            <w:rPr>
              <w:rFonts w:asciiTheme="minorHAnsi" w:eastAsiaTheme="minorEastAsia" w:hAnsiTheme="minorHAnsi" w:cstheme="minorBidi"/>
              <w:noProof/>
              <w:kern w:val="2"/>
            </w:rPr>
          </w:pPr>
          <w:hyperlink w:anchor="_Toc199353692" w:history="1">
            <w:r w:rsidRPr="006A4436">
              <w:rPr>
                <w:rStyle w:val="Hipercze"/>
                <w:noProof/>
              </w:rPr>
              <w:t>17.</w:t>
            </w:r>
            <w:r>
              <w:rPr>
                <w:rFonts w:asciiTheme="minorHAnsi" w:eastAsiaTheme="minorEastAsia" w:hAnsiTheme="minorHAnsi" w:cstheme="minorBidi"/>
                <w:noProof/>
                <w:kern w:val="2"/>
              </w:rPr>
              <w:tab/>
            </w:r>
            <w:r w:rsidRPr="006A4436">
              <w:rPr>
                <w:rStyle w:val="Hipercze"/>
                <w:noProof/>
              </w:rPr>
              <w:t>Sposób oraz termin składania ofert.</w:t>
            </w:r>
            <w:r>
              <w:rPr>
                <w:noProof/>
                <w:webHidden/>
              </w:rPr>
              <w:tab/>
            </w:r>
            <w:r w:rsidR="00C12BC3">
              <w:rPr>
                <w:noProof/>
                <w:webHidden/>
              </w:rPr>
              <w:fldChar w:fldCharType="begin"/>
            </w:r>
            <w:r>
              <w:rPr>
                <w:noProof/>
                <w:webHidden/>
              </w:rPr>
              <w:instrText xml:space="preserve"> PAGEREF _Toc199353692 \h </w:instrText>
            </w:r>
            <w:r w:rsidR="00C12BC3">
              <w:rPr>
                <w:noProof/>
                <w:webHidden/>
              </w:rPr>
            </w:r>
            <w:r w:rsidR="00C12BC3">
              <w:rPr>
                <w:noProof/>
                <w:webHidden/>
              </w:rPr>
              <w:fldChar w:fldCharType="separate"/>
            </w:r>
            <w:r w:rsidR="003F5B0A">
              <w:rPr>
                <w:noProof/>
                <w:webHidden/>
              </w:rPr>
              <w:t>10</w:t>
            </w:r>
            <w:r w:rsidR="00C12BC3">
              <w:rPr>
                <w:noProof/>
                <w:webHidden/>
              </w:rPr>
              <w:fldChar w:fldCharType="end"/>
            </w:r>
          </w:hyperlink>
        </w:p>
        <w:p w14:paraId="659D1B0E" w14:textId="57FAD7FC" w:rsidR="00477D71" w:rsidRDefault="00477D71">
          <w:pPr>
            <w:pStyle w:val="Spistreci1"/>
            <w:rPr>
              <w:rFonts w:asciiTheme="minorHAnsi" w:eastAsiaTheme="minorEastAsia" w:hAnsiTheme="minorHAnsi" w:cstheme="minorBidi"/>
              <w:noProof/>
              <w:kern w:val="2"/>
            </w:rPr>
          </w:pPr>
          <w:hyperlink w:anchor="_Toc199353693" w:history="1">
            <w:r w:rsidRPr="006A4436">
              <w:rPr>
                <w:rStyle w:val="Hipercze"/>
                <w:noProof/>
              </w:rPr>
              <w:t>18.</w:t>
            </w:r>
            <w:r>
              <w:rPr>
                <w:rFonts w:asciiTheme="minorHAnsi" w:eastAsiaTheme="minorEastAsia" w:hAnsiTheme="minorHAnsi" w:cstheme="minorBidi"/>
                <w:noProof/>
                <w:kern w:val="2"/>
              </w:rPr>
              <w:tab/>
            </w:r>
            <w:r w:rsidRPr="006A4436">
              <w:rPr>
                <w:rStyle w:val="Hipercze"/>
                <w:noProof/>
              </w:rPr>
              <w:t>Podstawy wykluczenia</w:t>
            </w:r>
            <w:r>
              <w:rPr>
                <w:noProof/>
                <w:webHidden/>
              </w:rPr>
              <w:tab/>
            </w:r>
            <w:r w:rsidR="00C12BC3">
              <w:rPr>
                <w:noProof/>
                <w:webHidden/>
              </w:rPr>
              <w:fldChar w:fldCharType="begin"/>
            </w:r>
            <w:r>
              <w:rPr>
                <w:noProof/>
                <w:webHidden/>
              </w:rPr>
              <w:instrText xml:space="preserve"> PAGEREF _Toc199353693 \h </w:instrText>
            </w:r>
            <w:r w:rsidR="00C12BC3">
              <w:rPr>
                <w:noProof/>
                <w:webHidden/>
              </w:rPr>
            </w:r>
            <w:r w:rsidR="00C12BC3">
              <w:rPr>
                <w:noProof/>
                <w:webHidden/>
              </w:rPr>
              <w:fldChar w:fldCharType="separate"/>
            </w:r>
            <w:r w:rsidR="003F5B0A">
              <w:rPr>
                <w:noProof/>
                <w:webHidden/>
              </w:rPr>
              <w:t>11</w:t>
            </w:r>
            <w:r w:rsidR="00C12BC3">
              <w:rPr>
                <w:noProof/>
                <w:webHidden/>
              </w:rPr>
              <w:fldChar w:fldCharType="end"/>
            </w:r>
          </w:hyperlink>
        </w:p>
        <w:p w14:paraId="5723E6F0" w14:textId="30DE9895" w:rsidR="00477D71" w:rsidRDefault="00477D71">
          <w:pPr>
            <w:pStyle w:val="Spistreci1"/>
            <w:rPr>
              <w:rFonts w:asciiTheme="minorHAnsi" w:eastAsiaTheme="minorEastAsia" w:hAnsiTheme="minorHAnsi" w:cstheme="minorBidi"/>
              <w:noProof/>
              <w:kern w:val="2"/>
            </w:rPr>
          </w:pPr>
          <w:hyperlink w:anchor="_Toc199353694" w:history="1">
            <w:r w:rsidRPr="006A4436">
              <w:rPr>
                <w:rStyle w:val="Hipercze"/>
                <w:noProof/>
              </w:rPr>
              <w:t>19.</w:t>
            </w:r>
            <w:r>
              <w:rPr>
                <w:rFonts w:asciiTheme="minorHAnsi" w:eastAsiaTheme="minorEastAsia" w:hAnsiTheme="minorHAnsi" w:cstheme="minorBidi"/>
                <w:noProof/>
                <w:kern w:val="2"/>
              </w:rPr>
              <w:tab/>
            </w:r>
            <w:r w:rsidRPr="006A4436">
              <w:rPr>
                <w:rStyle w:val="Hipercze"/>
                <w:noProof/>
              </w:rPr>
              <w:t>Sposób obliczenia ceny</w:t>
            </w:r>
            <w:r>
              <w:rPr>
                <w:noProof/>
                <w:webHidden/>
              </w:rPr>
              <w:tab/>
            </w:r>
            <w:r w:rsidR="00C12BC3">
              <w:rPr>
                <w:noProof/>
                <w:webHidden/>
              </w:rPr>
              <w:fldChar w:fldCharType="begin"/>
            </w:r>
            <w:r>
              <w:rPr>
                <w:noProof/>
                <w:webHidden/>
              </w:rPr>
              <w:instrText xml:space="preserve"> PAGEREF _Toc199353694 \h </w:instrText>
            </w:r>
            <w:r w:rsidR="00C12BC3">
              <w:rPr>
                <w:noProof/>
                <w:webHidden/>
              </w:rPr>
            </w:r>
            <w:r w:rsidR="00C12BC3">
              <w:rPr>
                <w:noProof/>
                <w:webHidden/>
              </w:rPr>
              <w:fldChar w:fldCharType="separate"/>
            </w:r>
            <w:r w:rsidR="003F5B0A">
              <w:rPr>
                <w:noProof/>
                <w:webHidden/>
              </w:rPr>
              <w:t>11</w:t>
            </w:r>
            <w:r w:rsidR="00C12BC3">
              <w:rPr>
                <w:noProof/>
                <w:webHidden/>
              </w:rPr>
              <w:fldChar w:fldCharType="end"/>
            </w:r>
          </w:hyperlink>
          <w:r w:rsidR="007C75A9">
            <w:t>2</w:t>
          </w:r>
        </w:p>
        <w:p w14:paraId="175F72E3" w14:textId="4A09CAC5" w:rsidR="00477D71" w:rsidRDefault="00477D71">
          <w:pPr>
            <w:pStyle w:val="Spistreci1"/>
            <w:rPr>
              <w:rFonts w:asciiTheme="minorHAnsi" w:eastAsiaTheme="minorEastAsia" w:hAnsiTheme="minorHAnsi" w:cstheme="minorBidi"/>
              <w:noProof/>
              <w:kern w:val="2"/>
            </w:rPr>
          </w:pPr>
          <w:hyperlink w:anchor="_Toc199353695" w:history="1">
            <w:r w:rsidRPr="006A4436">
              <w:rPr>
                <w:rStyle w:val="Hipercze"/>
                <w:noProof/>
              </w:rPr>
              <w:t>20.</w:t>
            </w:r>
            <w:r>
              <w:rPr>
                <w:rFonts w:asciiTheme="minorHAnsi" w:eastAsiaTheme="minorEastAsia" w:hAnsiTheme="minorHAnsi" w:cstheme="minorBidi"/>
                <w:noProof/>
                <w:kern w:val="2"/>
              </w:rPr>
              <w:tab/>
            </w:r>
            <w:r w:rsidRPr="006A4436">
              <w:rPr>
                <w:rStyle w:val="Hipercze"/>
                <w:noProof/>
              </w:rPr>
              <w:t>Opis kryteriów oceny ofert, wraz z podaniem wag tych kryteriów i sposobu oceny ofert.</w:t>
            </w:r>
            <w:r>
              <w:rPr>
                <w:noProof/>
                <w:webHidden/>
              </w:rPr>
              <w:tab/>
            </w:r>
            <w:r w:rsidR="00C12BC3">
              <w:rPr>
                <w:noProof/>
                <w:webHidden/>
              </w:rPr>
              <w:fldChar w:fldCharType="begin"/>
            </w:r>
            <w:r>
              <w:rPr>
                <w:noProof/>
                <w:webHidden/>
              </w:rPr>
              <w:instrText xml:space="preserve"> PAGEREF _Toc199353695 \h </w:instrText>
            </w:r>
            <w:r w:rsidR="00C12BC3">
              <w:rPr>
                <w:noProof/>
                <w:webHidden/>
              </w:rPr>
            </w:r>
            <w:r w:rsidR="00C12BC3">
              <w:rPr>
                <w:noProof/>
                <w:webHidden/>
              </w:rPr>
              <w:fldChar w:fldCharType="separate"/>
            </w:r>
            <w:r w:rsidR="003F5B0A">
              <w:rPr>
                <w:noProof/>
                <w:webHidden/>
              </w:rPr>
              <w:t>11</w:t>
            </w:r>
            <w:r w:rsidR="00C12BC3">
              <w:rPr>
                <w:noProof/>
                <w:webHidden/>
              </w:rPr>
              <w:fldChar w:fldCharType="end"/>
            </w:r>
          </w:hyperlink>
        </w:p>
        <w:p w14:paraId="43C71EF2" w14:textId="54E84A67" w:rsidR="00477D71" w:rsidRDefault="00477D71">
          <w:pPr>
            <w:pStyle w:val="Spistreci1"/>
            <w:rPr>
              <w:rFonts w:asciiTheme="minorHAnsi" w:eastAsiaTheme="minorEastAsia" w:hAnsiTheme="minorHAnsi" w:cstheme="minorBidi"/>
              <w:noProof/>
              <w:kern w:val="2"/>
            </w:rPr>
          </w:pPr>
          <w:hyperlink w:anchor="_Toc199353696" w:history="1">
            <w:r w:rsidRPr="006A4436">
              <w:rPr>
                <w:rStyle w:val="Hipercze"/>
                <w:rFonts w:eastAsia="Trebuchet MS"/>
                <w:noProof/>
              </w:rPr>
              <w:t>21.</w:t>
            </w:r>
            <w:r>
              <w:rPr>
                <w:rFonts w:asciiTheme="minorHAnsi" w:eastAsiaTheme="minorEastAsia" w:hAnsiTheme="minorHAnsi" w:cstheme="minorBidi"/>
                <w:noProof/>
                <w:kern w:val="2"/>
              </w:rPr>
              <w:tab/>
            </w:r>
            <w:r w:rsidRPr="006A4436">
              <w:rPr>
                <w:rStyle w:val="Hipercze"/>
                <w:rFonts w:eastAsia="Trebuchet MS"/>
                <w:noProof/>
              </w:rPr>
              <w:t>Informacje o formalnościach, jakie muszą zostać dopełnione po wyborze oferty w celu zawarcia umowy w sprawie zamówienia publicznego.</w:t>
            </w:r>
            <w:r>
              <w:rPr>
                <w:noProof/>
                <w:webHidden/>
              </w:rPr>
              <w:tab/>
            </w:r>
            <w:r w:rsidR="00C12BC3">
              <w:rPr>
                <w:noProof/>
                <w:webHidden/>
              </w:rPr>
              <w:fldChar w:fldCharType="begin"/>
            </w:r>
            <w:r>
              <w:rPr>
                <w:noProof/>
                <w:webHidden/>
              </w:rPr>
              <w:instrText xml:space="preserve"> PAGEREF _Toc199353696 \h </w:instrText>
            </w:r>
            <w:r w:rsidR="00C12BC3">
              <w:rPr>
                <w:noProof/>
                <w:webHidden/>
              </w:rPr>
            </w:r>
            <w:r w:rsidR="00C12BC3">
              <w:rPr>
                <w:noProof/>
                <w:webHidden/>
              </w:rPr>
              <w:fldChar w:fldCharType="separate"/>
            </w:r>
            <w:r w:rsidR="003F5B0A">
              <w:rPr>
                <w:noProof/>
                <w:webHidden/>
              </w:rPr>
              <w:t>12</w:t>
            </w:r>
            <w:r w:rsidR="00C12BC3">
              <w:rPr>
                <w:noProof/>
                <w:webHidden/>
              </w:rPr>
              <w:fldChar w:fldCharType="end"/>
            </w:r>
          </w:hyperlink>
        </w:p>
        <w:p w14:paraId="48FAF165" w14:textId="05CFD94F" w:rsidR="00477D71" w:rsidRDefault="00477D71">
          <w:pPr>
            <w:pStyle w:val="Spistreci1"/>
            <w:rPr>
              <w:rFonts w:asciiTheme="minorHAnsi" w:eastAsiaTheme="minorEastAsia" w:hAnsiTheme="minorHAnsi" w:cstheme="minorBidi"/>
              <w:noProof/>
              <w:kern w:val="2"/>
            </w:rPr>
          </w:pPr>
          <w:hyperlink w:anchor="_Toc199353697" w:history="1">
            <w:r w:rsidRPr="006A4436">
              <w:rPr>
                <w:rStyle w:val="Hipercze"/>
                <w:rFonts w:eastAsia="Trebuchet MS"/>
                <w:noProof/>
              </w:rPr>
              <w:t>22.</w:t>
            </w:r>
            <w:r>
              <w:rPr>
                <w:rFonts w:asciiTheme="minorHAnsi" w:eastAsiaTheme="minorEastAsia" w:hAnsiTheme="minorHAnsi" w:cstheme="minorBidi"/>
                <w:noProof/>
                <w:kern w:val="2"/>
              </w:rPr>
              <w:tab/>
            </w:r>
            <w:r w:rsidRPr="006A4436">
              <w:rPr>
                <w:rStyle w:val="Hipercze"/>
                <w:rFonts w:eastAsia="Trebuchet MS"/>
                <w:noProof/>
              </w:rPr>
              <w:t>Pouczenie o środkach ochrony prawnej przysługujących Wykonawcy.</w:t>
            </w:r>
            <w:r>
              <w:rPr>
                <w:noProof/>
                <w:webHidden/>
              </w:rPr>
              <w:tab/>
            </w:r>
            <w:r w:rsidR="00C12BC3">
              <w:rPr>
                <w:noProof/>
                <w:webHidden/>
              </w:rPr>
              <w:fldChar w:fldCharType="begin"/>
            </w:r>
            <w:r>
              <w:rPr>
                <w:noProof/>
                <w:webHidden/>
              </w:rPr>
              <w:instrText xml:space="preserve"> PAGEREF _Toc199353697 \h </w:instrText>
            </w:r>
            <w:r w:rsidR="00C12BC3">
              <w:rPr>
                <w:noProof/>
                <w:webHidden/>
              </w:rPr>
            </w:r>
            <w:r w:rsidR="00C12BC3">
              <w:rPr>
                <w:noProof/>
                <w:webHidden/>
              </w:rPr>
              <w:fldChar w:fldCharType="separate"/>
            </w:r>
            <w:r w:rsidR="003F5B0A">
              <w:rPr>
                <w:noProof/>
                <w:webHidden/>
              </w:rPr>
              <w:t>12</w:t>
            </w:r>
            <w:r w:rsidR="00C12BC3">
              <w:rPr>
                <w:noProof/>
                <w:webHidden/>
              </w:rPr>
              <w:fldChar w:fldCharType="end"/>
            </w:r>
          </w:hyperlink>
        </w:p>
        <w:p w14:paraId="5E0B9478" w14:textId="01111C56" w:rsidR="00477D71" w:rsidRDefault="00477D71">
          <w:pPr>
            <w:pStyle w:val="Spistreci1"/>
            <w:rPr>
              <w:rFonts w:asciiTheme="minorHAnsi" w:eastAsiaTheme="minorEastAsia" w:hAnsiTheme="minorHAnsi" w:cstheme="minorBidi"/>
              <w:noProof/>
              <w:kern w:val="2"/>
            </w:rPr>
          </w:pPr>
          <w:hyperlink w:anchor="_Toc199353698" w:history="1">
            <w:r w:rsidRPr="006A4436">
              <w:rPr>
                <w:rStyle w:val="Hipercze"/>
                <w:noProof/>
              </w:rPr>
              <w:t>23.</w:t>
            </w:r>
            <w:r>
              <w:rPr>
                <w:rFonts w:asciiTheme="minorHAnsi" w:eastAsiaTheme="minorEastAsia" w:hAnsiTheme="minorHAnsi" w:cstheme="minorBidi"/>
                <w:noProof/>
                <w:kern w:val="2"/>
              </w:rPr>
              <w:tab/>
            </w:r>
            <w:r w:rsidRPr="006A4436">
              <w:rPr>
                <w:rStyle w:val="Hipercze"/>
                <w:noProof/>
              </w:rPr>
              <w:t>Zakończenie postępowania.</w:t>
            </w:r>
            <w:r>
              <w:rPr>
                <w:noProof/>
                <w:webHidden/>
              </w:rPr>
              <w:tab/>
            </w:r>
            <w:r w:rsidR="00C12BC3">
              <w:rPr>
                <w:noProof/>
                <w:webHidden/>
              </w:rPr>
              <w:fldChar w:fldCharType="begin"/>
            </w:r>
            <w:r>
              <w:rPr>
                <w:noProof/>
                <w:webHidden/>
              </w:rPr>
              <w:instrText xml:space="preserve"> PAGEREF _Toc199353698 \h </w:instrText>
            </w:r>
            <w:r w:rsidR="00C12BC3">
              <w:rPr>
                <w:noProof/>
                <w:webHidden/>
              </w:rPr>
            </w:r>
            <w:r w:rsidR="00C12BC3">
              <w:rPr>
                <w:noProof/>
                <w:webHidden/>
              </w:rPr>
              <w:fldChar w:fldCharType="separate"/>
            </w:r>
            <w:r w:rsidR="003F5B0A">
              <w:rPr>
                <w:noProof/>
                <w:webHidden/>
              </w:rPr>
              <w:t>13</w:t>
            </w:r>
            <w:r w:rsidR="00C12BC3">
              <w:rPr>
                <w:noProof/>
                <w:webHidden/>
              </w:rPr>
              <w:fldChar w:fldCharType="end"/>
            </w:r>
          </w:hyperlink>
        </w:p>
        <w:p w14:paraId="7D4BA531" w14:textId="1A3AB0E2" w:rsidR="00477D71" w:rsidRDefault="00477D71">
          <w:pPr>
            <w:pStyle w:val="Spistreci1"/>
            <w:rPr>
              <w:rFonts w:asciiTheme="minorHAnsi" w:eastAsiaTheme="minorEastAsia" w:hAnsiTheme="minorHAnsi" w:cstheme="minorBidi"/>
              <w:noProof/>
              <w:kern w:val="2"/>
            </w:rPr>
          </w:pPr>
          <w:hyperlink w:anchor="_Toc199353699" w:history="1">
            <w:r w:rsidRPr="006A4436">
              <w:rPr>
                <w:rStyle w:val="Hipercze"/>
                <w:noProof/>
              </w:rPr>
              <w:t>24.</w:t>
            </w:r>
            <w:r>
              <w:rPr>
                <w:rFonts w:asciiTheme="minorHAnsi" w:eastAsiaTheme="minorEastAsia" w:hAnsiTheme="minorHAnsi" w:cstheme="minorBidi"/>
                <w:noProof/>
                <w:kern w:val="2"/>
              </w:rPr>
              <w:tab/>
            </w:r>
            <w:r w:rsidRPr="006A4436">
              <w:rPr>
                <w:rStyle w:val="Hipercze"/>
                <w:noProof/>
              </w:rPr>
              <w:t>Informacja dotycząca przetwarzania danych osobowych (RODO).</w:t>
            </w:r>
            <w:r>
              <w:rPr>
                <w:noProof/>
                <w:webHidden/>
              </w:rPr>
              <w:tab/>
            </w:r>
            <w:r w:rsidR="00C12BC3">
              <w:rPr>
                <w:noProof/>
                <w:webHidden/>
              </w:rPr>
              <w:fldChar w:fldCharType="begin"/>
            </w:r>
            <w:r>
              <w:rPr>
                <w:noProof/>
                <w:webHidden/>
              </w:rPr>
              <w:instrText xml:space="preserve"> PAGEREF _Toc199353699 \h </w:instrText>
            </w:r>
            <w:r w:rsidR="00C12BC3">
              <w:rPr>
                <w:noProof/>
                <w:webHidden/>
              </w:rPr>
            </w:r>
            <w:r w:rsidR="00C12BC3">
              <w:rPr>
                <w:noProof/>
                <w:webHidden/>
              </w:rPr>
              <w:fldChar w:fldCharType="separate"/>
            </w:r>
            <w:r w:rsidR="003F5B0A">
              <w:rPr>
                <w:noProof/>
                <w:webHidden/>
              </w:rPr>
              <w:t>13</w:t>
            </w:r>
            <w:r w:rsidR="00C12BC3">
              <w:rPr>
                <w:noProof/>
                <w:webHidden/>
              </w:rPr>
              <w:fldChar w:fldCharType="end"/>
            </w:r>
          </w:hyperlink>
        </w:p>
        <w:p w14:paraId="5A0D54B1" w14:textId="23B5888D" w:rsidR="00477D71" w:rsidRDefault="00477D71">
          <w:pPr>
            <w:pStyle w:val="Spistreci1"/>
            <w:rPr>
              <w:rFonts w:asciiTheme="minorHAnsi" w:eastAsiaTheme="minorEastAsia" w:hAnsiTheme="minorHAnsi" w:cstheme="minorBidi"/>
              <w:noProof/>
              <w:kern w:val="2"/>
            </w:rPr>
          </w:pPr>
          <w:hyperlink w:anchor="_Toc199353700" w:history="1">
            <w:r w:rsidRPr="006A4436">
              <w:rPr>
                <w:rStyle w:val="Hipercze"/>
                <w:noProof/>
              </w:rPr>
              <w:t>25.</w:t>
            </w:r>
            <w:r>
              <w:rPr>
                <w:rFonts w:asciiTheme="minorHAnsi" w:eastAsiaTheme="minorEastAsia" w:hAnsiTheme="minorHAnsi" w:cstheme="minorBidi"/>
                <w:noProof/>
                <w:kern w:val="2"/>
              </w:rPr>
              <w:tab/>
            </w:r>
            <w:r w:rsidRPr="006A4436">
              <w:rPr>
                <w:rStyle w:val="Hipercze"/>
                <w:noProof/>
              </w:rPr>
              <w:t>Wykaz załączników do niniejszych IDW</w:t>
            </w:r>
            <w:r>
              <w:rPr>
                <w:noProof/>
                <w:webHidden/>
              </w:rPr>
              <w:tab/>
            </w:r>
            <w:r w:rsidR="00C12BC3">
              <w:rPr>
                <w:noProof/>
                <w:webHidden/>
              </w:rPr>
              <w:fldChar w:fldCharType="begin"/>
            </w:r>
            <w:r>
              <w:rPr>
                <w:noProof/>
                <w:webHidden/>
              </w:rPr>
              <w:instrText xml:space="preserve"> PAGEREF _Toc199353700 \h </w:instrText>
            </w:r>
            <w:r w:rsidR="00C12BC3">
              <w:rPr>
                <w:noProof/>
                <w:webHidden/>
              </w:rPr>
            </w:r>
            <w:r w:rsidR="00C12BC3">
              <w:rPr>
                <w:noProof/>
                <w:webHidden/>
              </w:rPr>
              <w:fldChar w:fldCharType="separate"/>
            </w:r>
            <w:r w:rsidR="003F5B0A">
              <w:rPr>
                <w:noProof/>
                <w:webHidden/>
              </w:rPr>
              <w:t>14</w:t>
            </w:r>
            <w:r w:rsidR="00C12BC3">
              <w:rPr>
                <w:noProof/>
                <w:webHidden/>
              </w:rPr>
              <w:fldChar w:fldCharType="end"/>
            </w:r>
          </w:hyperlink>
        </w:p>
        <w:p w14:paraId="4C76E8EF" w14:textId="77777777" w:rsidR="00477D71" w:rsidRDefault="00C12BC3">
          <w:r>
            <w:rPr>
              <w:b/>
              <w:bCs/>
            </w:rPr>
            <w:fldChar w:fldCharType="end"/>
          </w:r>
        </w:p>
      </w:sdtContent>
    </w:sdt>
    <w:p w14:paraId="08D3027A" w14:textId="77777777" w:rsidR="0052618D" w:rsidRPr="00B62F32" w:rsidRDefault="0052618D" w:rsidP="000D3F4D">
      <w:pPr>
        <w:spacing w:line="276" w:lineRule="auto"/>
        <w:jc w:val="both"/>
        <w:rPr>
          <w:sz w:val="22"/>
          <w:szCs w:val="22"/>
        </w:rPr>
      </w:pPr>
    </w:p>
    <w:p w14:paraId="2212BA25" w14:textId="77777777" w:rsidR="000A2079" w:rsidRPr="00B62F32" w:rsidRDefault="00C87EDF" w:rsidP="000D3F4D">
      <w:pPr>
        <w:pageBreakBefore/>
        <w:spacing w:line="276" w:lineRule="auto"/>
        <w:jc w:val="both"/>
        <w:rPr>
          <w:sz w:val="22"/>
          <w:szCs w:val="22"/>
        </w:rPr>
      </w:pPr>
      <w:r w:rsidRPr="00B62F32">
        <w:rPr>
          <w:sz w:val="22"/>
          <w:szCs w:val="22"/>
        </w:rPr>
        <w:lastRenderedPageBreak/>
        <w:t xml:space="preserve">Niniejsza </w:t>
      </w:r>
      <w:r w:rsidR="000A2079" w:rsidRPr="00B62F32">
        <w:rPr>
          <w:sz w:val="22"/>
          <w:szCs w:val="22"/>
        </w:rPr>
        <w:t>Specyfikacja</w:t>
      </w:r>
      <w:r w:rsidRPr="00B62F32">
        <w:rPr>
          <w:sz w:val="22"/>
          <w:szCs w:val="22"/>
        </w:rPr>
        <w:t xml:space="preserve"> Warunków Zamówienia </w:t>
      </w:r>
      <w:r w:rsidR="000A2079" w:rsidRPr="00B62F32">
        <w:rPr>
          <w:sz w:val="22"/>
          <w:szCs w:val="22"/>
        </w:rPr>
        <w:t>składa si</w:t>
      </w:r>
      <w:r w:rsidR="005E51F3" w:rsidRPr="00B62F32">
        <w:rPr>
          <w:sz w:val="22"/>
          <w:szCs w:val="22"/>
        </w:rPr>
        <w:t>ę</w:t>
      </w:r>
      <w:r w:rsidR="000A2079" w:rsidRPr="00B62F32">
        <w:rPr>
          <w:sz w:val="22"/>
          <w:szCs w:val="22"/>
        </w:rPr>
        <w:t xml:space="preserve"> z następujących części:</w:t>
      </w:r>
    </w:p>
    <w:p w14:paraId="437BDD48" w14:textId="77777777" w:rsidR="000A2079" w:rsidRPr="00B62F32" w:rsidRDefault="000A2079" w:rsidP="000D3F4D">
      <w:pPr>
        <w:spacing w:line="276" w:lineRule="auto"/>
        <w:jc w:val="both"/>
        <w:rPr>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2437"/>
        <w:gridCol w:w="6095"/>
      </w:tblGrid>
      <w:tr w:rsidR="000A2079" w:rsidRPr="00B62F32" w14:paraId="6A035270" w14:textId="77777777" w:rsidTr="00AF06E0">
        <w:tc>
          <w:tcPr>
            <w:tcW w:w="610" w:type="dxa"/>
            <w:vAlign w:val="center"/>
          </w:tcPr>
          <w:p w14:paraId="01E4E3B5" w14:textId="77777777" w:rsidR="000A2079" w:rsidRPr="00B62F32" w:rsidRDefault="000A2079" w:rsidP="000D3F4D">
            <w:pPr>
              <w:spacing w:line="276" w:lineRule="auto"/>
              <w:jc w:val="both"/>
              <w:rPr>
                <w:b/>
                <w:sz w:val="22"/>
                <w:szCs w:val="22"/>
              </w:rPr>
            </w:pPr>
            <w:r w:rsidRPr="00B62F32">
              <w:rPr>
                <w:b/>
                <w:sz w:val="22"/>
                <w:szCs w:val="22"/>
              </w:rPr>
              <w:t>Lp.</w:t>
            </w:r>
          </w:p>
        </w:tc>
        <w:tc>
          <w:tcPr>
            <w:tcW w:w="2437" w:type="dxa"/>
            <w:vAlign w:val="center"/>
          </w:tcPr>
          <w:p w14:paraId="45005458" w14:textId="77777777" w:rsidR="000A2079" w:rsidRPr="00B62F32" w:rsidRDefault="000A2079" w:rsidP="000D3F4D">
            <w:pPr>
              <w:spacing w:line="276" w:lineRule="auto"/>
              <w:jc w:val="both"/>
              <w:rPr>
                <w:b/>
                <w:sz w:val="22"/>
                <w:szCs w:val="22"/>
              </w:rPr>
            </w:pPr>
            <w:r w:rsidRPr="00B62F32">
              <w:rPr>
                <w:b/>
                <w:sz w:val="22"/>
                <w:szCs w:val="22"/>
              </w:rPr>
              <w:t>Oznaczenie Części</w:t>
            </w:r>
          </w:p>
        </w:tc>
        <w:tc>
          <w:tcPr>
            <w:tcW w:w="6095" w:type="dxa"/>
            <w:vAlign w:val="center"/>
          </w:tcPr>
          <w:p w14:paraId="38B099A6" w14:textId="77777777" w:rsidR="000A2079" w:rsidRPr="00B62F32" w:rsidRDefault="000A2079" w:rsidP="000D3F4D">
            <w:pPr>
              <w:spacing w:line="276" w:lineRule="auto"/>
              <w:jc w:val="both"/>
              <w:rPr>
                <w:b/>
                <w:sz w:val="22"/>
                <w:szCs w:val="22"/>
              </w:rPr>
            </w:pPr>
            <w:r w:rsidRPr="00B62F32">
              <w:rPr>
                <w:b/>
                <w:sz w:val="22"/>
                <w:szCs w:val="22"/>
              </w:rPr>
              <w:t>Nazwa Części</w:t>
            </w:r>
          </w:p>
        </w:tc>
      </w:tr>
      <w:tr w:rsidR="000A2079" w:rsidRPr="00B62F32" w14:paraId="14A4D325" w14:textId="77777777" w:rsidTr="00AF06E0">
        <w:tc>
          <w:tcPr>
            <w:tcW w:w="610" w:type="dxa"/>
          </w:tcPr>
          <w:p w14:paraId="1C7E8A6D" w14:textId="77777777" w:rsidR="000A2079" w:rsidRPr="00B62F32" w:rsidRDefault="000A2079" w:rsidP="000D3F4D">
            <w:pPr>
              <w:pStyle w:val="Stopka"/>
              <w:numPr>
                <w:ilvl w:val="0"/>
                <w:numId w:val="1"/>
              </w:numPr>
              <w:tabs>
                <w:tab w:val="clear" w:pos="4536"/>
                <w:tab w:val="clear" w:pos="9072"/>
              </w:tabs>
              <w:spacing w:line="276" w:lineRule="auto"/>
              <w:jc w:val="both"/>
              <w:rPr>
                <w:sz w:val="22"/>
                <w:szCs w:val="22"/>
              </w:rPr>
            </w:pPr>
          </w:p>
        </w:tc>
        <w:tc>
          <w:tcPr>
            <w:tcW w:w="2437" w:type="dxa"/>
          </w:tcPr>
          <w:p w14:paraId="3D91351D" w14:textId="77777777" w:rsidR="000A2079" w:rsidRPr="00B62F32" w:rsidRDefault="000A2079" w:rsidP="000D3F4D">
            <w:pPr>
              <w:spacing w:line="276" w:lineRule="auto"/>
              <w:jc w:val="both"/>
              <w:rPr>
                <w:sz w:val="22"/>
                <w:szCs w:val="22"/>
              </w:rPr>
            </w:pPr>
            <w:r w:rsidRPr="00B62F32">
              <w:rPr>
                <w:sz w:val="22"/>
                <w:szCs w:val="22"/>
              </w:rPr>
              <w:t>Część I</w:t>
            </w:r>
          </w:p>
        </w:tc>
        <w:tc>
          <w:tcPr>
            <w:tcW w:w="6095" w:type="dxa"/>
          </w:tcPr>
          <w:p w14:paraId="06AF7840" w14:textId="77777777" w:rsidR="000A2079" w:rsidRPr="00B62F32" w:rsidRDefault="000A2079" w:rsidP="000D3F4D">
            <w:pPr>
              <w:spacing w:line="276" w:lineRule="auto"/>
              <w:jc w:val="both"/>
              <w:rPr>
                <w:sz w:val="22"/>
                <w:szCs w:val="22"/>
              </w:rPr>
            </w:pPr>
            <w:r w:rsidRPr="00B62F32">
              <w:rPr>
                <w:sz w:val="22"/>
                <w:szCs w:val="22"/>
              </w:rPr>
              <w:t>Instrukcja dla Wykonawców (IDW).</w:t>
            </w:r>
          </w:p>
        </w:tc>
      </w:tr>
      <w:tr w:rsidR="000A2079" w:rsidRPr="00B62F32" w14:paraId="13BB41CD" w14:textId="77777777" w:rsidTr="00AF06E0">
        <w:tc>
          <w:tcPr>
            <w:tcW w:w="610" w:type="dxa"/>
          </w:tcPr>
          <w:p w14:paraId="1244E625" w14:textId="77777777" w:rsidR="000A2079" w:rsidRPr="00B62F32" w:rsidRDefault="000A2079" w:rsidP="000D3F4D">
            <w:pPr>
              <w:numPr>
                <w:ilvl w:val="0"/>
                <w:numId w:val="1"/>
              </w:numPr>
              <w:spacing w:line="276" w:lineRule="auto"/>
              <w:jc w:val="both"/>
              <w:rPr>
                <w:sz w:val="22"/>
                <w:szCs w:val="22"/>
              </w:rPr>
            </w:pPr>
          </w:p>
        </w:tc>
        <w:tc>
          <w:tcPr>
            <w:tcW w:w="2437" w:type="dxa"/>
          </w:tcPr>
          <w:p w14:paraId="783DD9A7" w14:textId="77777777" w:rsidR="000A2079" w:rsidRPr="00B62F32" w:rsidRDefault="000A2079" w:rsidP="000D3F4D">
            <w:pPr>
              <w:spacing w:line="276" w:lineRule="auto"/>
              <w:jc w:val="both"/>
              <w:rPr>
                <w:sz w:val="22"/>
                <w:szCs w:val="22"/>
              </w:rPr>
            </w:pPr>
            <w:r w:rsidRPr="00B62F32">
              <w:rPr>
                <w:sz w:val="22"/>
                <w:szCs w:val="22"/>
              </w:rPr>
              <w:t>Część II</w:t>
            </w:r>
          </w:p>
        </w:tc>
        <w:tc>
          <w:tcPr>
            <w:tcW w:w="6095" w:type="dxa"/>
          </w:tcPr>
          <w:p w14:paraId="77D3CF0E" w14:textId="77777777" w:rsidR="000A2079" w:rsidRPr="00B62F32" w:rsidRDefault="000A2079" w:rsidP="000D3F4D">
            <w:pPr>
              <w:spacing w:line="276" w:lineRule="auto"/>
              <w:jc w:val="both"/>
              <w:rPr>
                <w:color w:val="FF0000"/>
                <w:sz w:val="22"/>
                <w:szCs w:val="22"/>
                <w:highlight w:val="yellow"/>
              </w:rPr>
            </w:pPr>
            <w:r w:rsidRPr="00B62F32">
              <w:rPr>
                <w:sz w:val="22"/>
                <w:szCs w:val="22"/>
              </w:rPr>
              <w:t>Wzór umowy w sprawie zamówienia publicznego.</w:t>
            </w:r>
            <w:r w:rsidR="000820BA" w:rsidRPr="00B62F32">
              <w:rPr>
                <w:color w:val="FF0000"/>
                <w:sz w:val="22"/>
                <w:szCs w:val="22"/>
                <w:highlight w:val="yellow"/>
              </w:rPr>
              <w:t xml:space="preserve"> </w:t>
            </w:r>
          </w:p>
        </w:tc>
      </w:tr>
    </w:tbl>
    <w:p w14:paraId="11D816BD" w14:textId="77777777" w:rsidR="000A2079" w:rsidRPr="00B62F32" w:rsidRDefault="000A2079" w:rsidP="000D3F4D">
      <w:pPr>
        <w:spacing w:line="276" w:lineRule="auto"/>
        <w:jc w:val="both"/>
        <w:rPr>
          <w:b/>
          <w:sz w:val="22"/>
          <w:szCs w:val="22"/>
        </w:rPr>
      </w:pPr>
    </w:p>
    <w:p w14:paraId="29ED0C28" w14:textId="77777777" w:rsidR="000A2079" w:rsidRPr="00B62F32" w:rsidRDefault="000A2079" w:rsidP="000D3F4D">
      <w:pPr>
        <w:spacing w:line="276" w:lineRule="auto"/>
        <w:jc w:val="both"/>
        <w:rPr>
          <w:b/>
          <w:sz w:val="22"/>
          <w:szCs w:val="22"/>
        </w:rPr>
      </w:pPr>
      <w:r w:rsidRPr="00B62F32">
        <w:rPr>
          <w:b/>
          <w:sz w:val="22"/>
          <w:szCs w:val="22"/>
        </w:rPr>
        <w:t>CZĘŚĆ I – INSTRUKCJA DLA WYKONAWCÓW</w:t>
      </w:r>
    </w:p>
    <w:p w14:paraId="05F8168D" w14:textId="77777777" w:rsidR="000A2079" w:rsidRPr="00B62F32" w:rsidRDefault="000A2079" w:rsidP="000D3F4D">
      <w:pPr>
        <w:spacing w:line="276" w:lineRule="auto"/>
        <w:jc w:val="both"/>
        <w:rPr>
          <w:sz w:val="22"/>
          <w:szCs w:val="22"/>
        </w:rPr>
      </w:pPr>
    </w:p>
    <w:p w14:paraId="1985E5A8" w14:textId="77777777" w:rsidR="000A2079" w:rsidRPr="00B62F32" w:rsidRDefault="000A2079" w:rsidP="000D3F4D">
      <w:pPr>
        <w:pStyle w:val="Nagwek1"/>
        <w:numPr>
          <w:ilvl w:val="0"/>
          <w:numId w:val="2"/>
        </w:numPr>
        <w:tabs>
          <w:tab w:val="left" w:pos="540"/>
        </w:tabs>
        <w:spacing w:line="276" w:lineRule="auto"/>
        <w:jc w:val="both"/>
        <w:rPr>
          <w:rFonts w:ascii="Times New Roman" w:hAnsi="Times New Roman"/>
          <w:szCs w:val="22"/>
        </w:rPr>
      </w:pPr>
      <w:bookmarkStart w:id="3" w:name="_Toc199353200"/>
      <w:bookmarkStart w:id="4" w:name="_Toc199353676"/>
      <w:bookmarkStart w:id="5" w:name="_Toc456814640"/>
      <w:r w:rsidRPr="00B62F32">
        <w:rPr>
          <w:rFonts w:ascii="Times New Roman" w:hAnsi="Times New Roman"/>
          <w:szCs w:val="22"/>
        </w:rPr>
        <w:t>Nazwa i adres Zamawiającego.</w:t>
      </w:r>
      <w:bookmarkEnd w:id="3"/>
      <w:bookmarkEnd w:id="4"/>
    </w:p>
    <w:p w14:paraId="40C82DFB" w14:textId="77777777" w:rsidR="00553C17" w:rsidRPr="00B62F32" w:rsidRDefault="00553C17" w:rsidP="000D3F4D">
      <w:pPr>
        <w:spacing w:line="276" w:lineRule="auto"/>
        <w:ind w:left="567"/>
        <w:jc w:val="both"/>
        <w:rPr>
          <w:sz w:val="22"/>
          <w:szCs w:val="22"/>
        </w:rPr>
      </w:pPr>
    </w:p>
    <w:p w14:paraId="5A98C8C1" w14:textId="77777777" w:rsidR="00553C17" w:rsidRPr="00B62F32" w:rsidRDefault="00553C17" w:rsidP="000D3F4D">
      <w:pPr>
        <w:spacing w:line="276" w:lineRule="auto"/>
        <w:ind w:left="567"/>
        <w:jc w:val="both"/>
        <w:rPr>
          <w:sz w:val="22"/>
          <w:szCs w:val="22"/>
        </w:rPr>
      </w:pPr>
      <w:r w:rsidRPr="00B62F32">
        <w:rPr>
          <w:sz w:val="22"/>
          <w:szCs w:val="22"/>
        </w:rPr>
        <w:t>Szpital Powiatowy w Sławnie</w:t>
      </w:r>
    </w:p>
    <w:p w14:paraId="325A7466" w14:textId="77777777" w:rsidR="00553C17" w:rsidRPr="00B62F32" w:rsidRDefault="00553C17" w:rsidP="000D3F4D">
      <w:pPr>
        <w:spacing w:line="276" w:lineRule="auto"/>
        <w:ind w:left="567"/>
        <w:jc w:val="both"/>
        <w:rPr>
          <w:sz w:val="22"/>
          <w:szCs w:val="22"/>
        </w:rPr>
      </w:pPr>
      <w:r w:rsidRPr="00B62F32">
        <w:rPr>
          <w:sz w:val="22"/>
          <w:szCs w:val="22"/>
        </w:rPr>
        <w:t>ul. I-go Pułku Ułanów 9, 76-100 Sławno</w:t>
      </w:r>
    </w:p>
    <w:p w14:paraId="53303031" w14:textId="77777777" w:rsidR="00553C17" w:rsidRPr="00B62F32" w:rsidRDefault="00553C17" w:rsidP="000D3F4D">
      <w:pPr>
        <w:spacing w:line="276" w:lineRule="auto"/>
        <w:ind w:left="567"/>
        <w:jc w:val="both"/>
        <w:rPr>
          <w:sz w:val="22"/>
          <w:szCs w:val="22"/>
          <w:lang w:val="en-US"/>
        </w:rPr>
      </w:pPr>
      <w:r w:rsidRPr="00B62F32">
        <w:rPr>
          <w:sz w:val="22"/>
          <w:szCs w:val="22"/>
          <w:lang w:val="en-US"/>
        </w:rPr>
        <w:t xml:space="preserve">Tel.: 59 810 30 31, Fax.: 59 810 24 23, </w:t>
      </w:r>
      <w:hyperlink r:id="rId9" w:history="1">
        <w:r w:rsidRPr="00B62F32">
          <w:rPr>
            <w:rStyle w:val="Hipercze"/>
            <w:sz w:val="22"/>
            <w:szCs w:val="22"/>
            <w:lang w:val="en-US"/>
          </w:rPr>
          <w:t>www.szpital-slawno.pl</w:t>
        </w:r>
      </w:hyperlink>
    </w:p>
    <w:p w14:paraId="7AB5980C" w14:textId="77777777" w:rsidR="000A2079" w:rsidRPr="00B62F32" w:rsidRDefault="000A2079" w:rsidP="000D3F4D">
      <w:pPr>
        <w:spacing w:line="276" w:lineRule="auto"/>
        <w:jc w:val="both"/>
        <w:rPr>
          <w:sz w:val="22"/>
          <w:szCs w:val="22"/>
          <w:lang w:val="en-US"/>
        </w:rPr>
      </w:pPr>
    </w:p>
    <w:p w14:paraId="2396F2CE" w14:textId="77777777" w:rsidR="0086434F" w:rsidRPr="00B62F32" w:rsidRDefault="0086434F" w:rsidP="000D3F4D">
      <w:pPr>
        <w:pStyle w:val="Nagwek1"/>
        <w:numPr>
          <w:ilvl w:val="0"/>
          <w:numId w:val="2"/>
        </w:numPr>
        <w:tabs>
          <w:tab w:val="left" w:pos="540"/>
        </w:tabs>
        <w:spacing w:line="276" w:lineRule="auto"/>
        <w:ind w:left="567" w:hanging="567"/>
        <w:jc w:val="both"/>
        <w:rPr>
          <w:rFonts w:ascii="Times New Roman" w:hAnsi="Times New Roman"/>
          <w:szCs w:val="22"/>
        </w:rPr>
      </w:pPr>
      <w:bookmarkStart w:id="6" w:name="_Toc199353201"/>
      <w:bookmarkStart w:id="7" w:name="_Toc199353677"/>
      <w:bookmarkEnd w:id="5"/>
      <w:r w:rsidRPr="00B62F32">
        <w:rPr>
          <w:rFonts w:ascii="Times New Roman" w:hAnsi="Times New Roman"/>
          <w:szCs w:val="22"/>
        </w:rPr>
        <w:t>Adres strony internetowej, na której udostępniane będą zmiany i wyjaśnienia treści SWZ oraz inne dokumenty zamówienia bezpośrednio związane z postępowaniem o udzielenie zamówienia</w:t>
      </w:r>
      <w:r w:rsidR="00314CA2" w:rsidRPr="00B62F32">
        <w:rPr>
          <w:rFonts w:ascii="Times New Roman" w:hAnsi="Times New Roman"/>
          <w:szCs w:val="22"/>
        </w:rPr>
        <w:t>.</w:t>
      </w:r>
      <w:bookmarkEnd w:id="6"/>
      <w:bookmarkEnd w:id="7"/>
      <w:r w:rsidR="00314CA2" w:rsidRPr="00B62F32">
        <w:rPr>
          <w:rFonts w:ascii="Times New Roman" w:hAnsi="Times New Roman"/>
          <w:szCs w:val="22"/>
        </w:rPr>
        <w:t xml:space="preserve"> </w:t>
      </w:r>
    </w:p>
    <w:p w14:paraId="70ED98C8" w14:textId="77777777" w:rsidR="00553C17" w:rsidRPr="00B62F32" w:rsidRDefault="00553C17" w:rsidP="000D3F4D">
      <w:pPr>
        <w:spacing w:line="276" w:lineRule="auto"/>
      </w:pPr>
    </w:p>
    <w:p w14:paraId="660B2997" w14:textId="7B1AFBE3" w:rsidR="00553C17" w:rsidRPr="008876E2" w:rsidRDefault="00553C17" w:rsidP="000D3F4D">
      <w:pPr>
        <w:spacing w:line="276" w:lineRule="auto"/>
        <w:ind w:left="567"/>
        <w:jc w:val="both"/>
        <w:rPr>
          <w:bCs/>
          <w:color w:val="EE0000"/>
          <w:sz w:val="22"/>
          <w:szCs w:val="22"/>
        </w:rPr>
      </w:pPr>
      <w:r w:rsidRPr="00B62F32">
        <w:rPr>
          <w:bCs/>
          <w:sz w:val="22"/>
          <w:szCs w:val="22"/>
        </w:rPr>
        <w:t xml:space="preserve">Zmiany i wyjaśnienia treścí SWZ oraz inne dokumenty zamówienia bezpośrednio związane z postępowaniem o udzielenie zamówienia będą udostępniane na stronie internetowej: </w:t>
      </w:r>
      <w:r w:rsidR="003F5B0A" w:rsidRPr="003F5B0A">
        <w:rPr>
          <w:bCs/>
          <w:color w:val="EE0000"/>
          <w:sz w:val="22"/>
          <w:szCs w:val="22"/>
        </w:rPr>
        <w:t>https://ezamowienia.gov.pl/mp-client/tenders/ocds-148610-89c248f7-ff67-4c92-ae5c-ad5750c48b91</w:t>
      </w:r>
    </w:p>
    <w:p w14:paraId="5547664A" w14:textId="77777777" w:rsidR="0086434F" w:rsidRPr="00B62F32" w:rsidRDefault="0086434F" w:rsidP="000D3F4D">
      <w:pPr>
        <w:spacing w:line="276" w:lineRule="auto"/>
        <w:jc w:val="both"/>
        <w:rPr>
          <w:sz w:val="22"/>
          <w:szCs w:val="22"/>
        </w:rPr>
      </w:pPr>
    </w:p>
    <w:p w14:paraId="2F2BF5F5" w14:textId="77777777" w:rsidR="00B86759" w:rsidRPr="00B62F32" w:rsidRDefault="00B86759" w:rsidP="000D3F4D">
      <w:pPr>
        <w:pStyle w:val="Nagwek1"/>
        <w:numPr>
          <w:ilvl w:val="0"/>
          <w:numId w:val="2"/>
        </w:numPr>
        <w:tabs>
          <w:tab w:val="left" w:pos="540"/>
        </w:tabs>
        <w:spacing w:line="276" w:lineRule="auto"/>
        <w:jc w:val="both"/>
        <w:rPr>
          <w:rFonts w:ascii="Times New Roman" w:hAnsi="Times New Roman"/>
          <w:szCs w:val="22"/>
        </w:rPr>
      </w:pPr>
      <w:bookmarkStart w:id="8" w:name="_Toc199353202"/>
      <w:bookmarkStart w:id="9" w:name="_Toc199353678"/>
      <w:r w:rsidRPr="00B62F32">
        <w:rPr>
          <w:rFonts w:ascii="Times New Roman" w:hAnsi="Times New Roman"/>
          <w:szCs w:val="22"/>
        </w:rPr>
        <w:t>Tryb udzielenia zamówienia</w:t>
      </w:r>
      <w:r w:rsidR="00002945" w:rsidRPr="00B62F32">
        <w:rPr>
          <w:rFonts w:ascii="Times New Roman" w:hAnsi="Times New Roman"/>
          <w:szCs w:val="22"/>
        </w:rPr>
        <w:t>.</w:t>
      </w:r>
      <w:bookmarkEnd w:id="8"/>
      <w:bookmarkEnd w:id="9"/>
    </w:p>
    <w:p w14:paraId="44878003" w14:textId="77777777" w:rsidR="00553C17" w:rsidRPr="00B62F32" w:rsidRDefault="00553C17" w:rsidP="000D3F4D">
      <w:pPr>
        <w:spacing w:line="276" w:lineRule="auto"/>
      </w:pPr>
    </w:p>
    <w:p w14:paraId="1D46BBEC" w14:textId="77777777" w:rsidR="00492523" w:rsidRPr="00B62F32" w:rsidRDefault="00492523">
      <w:pPr>
        <w:numPr>
          <w:ilvl w:val="0"/>
          <w:numId w:val="15"/>
        </w:numPr>
        <w:tabs>
          <w:tab w:val="left" w:pos="350"/>
        </w:tabs>
        <w:spacing w:line="276" w:lineRule="auto"/>
        <w:jc w:val="both"/>
        <w:rPr>
          <w:bCs/>
          <w:sz w:val="22"/>
          <w:szCs w:val="22"/>
        </w:rPr>
      </w:pPr>
      <w:r w:rsidRPr="00B62F32">
        <w:rPr>
          <w:bCs/>
          <w:sz w:val="22"/>
          <w:szCs w:val="22"/>
        </w:rPr>
        <w:t xml:space="preserve">Postępowanie o udzielenie zamówienia publicznego prowadzone jest w trybie podstawowym </w:t>
      </w:r>
      <w:r w:rsidR="00900169" w:rsidRPr="00B62F32">
        <w:rPr>
          <w:bCs/>
          <w:sz w:val="22"/>
          <w:szCs w:val="22"/>
        </w:rPr>
        <w:t xml:space="preserve">na dostawy </w:t>
      </w:r>
      <w:r w:rsidRPr="00B62F32">
        <w:rPr>
          <w:bCs/>
          <w:sz w:val="22"/>
          <w:szCs w:val="22"/>
        </w:rPr>
        <w:t>na podstawie art. 275 pkt 1 ustawy z dnia 11 września 2019 r. - Prawo zamówień publicznych (Dz. U. z 2019 r., poz. 2019</w:t>
      </w:r>
      <w:r w:rsidR="00C40DF8" w:rsidRPr="00B62F32">
        <w:rPr>
          <w:bCs/>
          <w:sz w:val="22"/>
          <w:szCs w:val="22"/>
        </w:rPr>
        <w:t xml:space="preserve"> ze zmianami</w:t>
      </w:r>
      <w:r w:rsidRPr="00B62F32">
        <w:rPr>
          <w:bCs/>
          <w:sz w:val="22"/>
          <w:szCs w:val="22"/>
        </w:rPr>
        <w:t>) [zwanej dalej także „pzp”].</w:t>
      </w:r>
    </w:p>
    <w:p w14:paraId="3DA4157D" w14:textId="77777777" w:rsidR="00B86759" w:rsidRPr="00B62F32" w:rsidRDefault="00B34568">
      <w:pPr>
        <w:numPr>
          <w:ilvl w:val="0"/>
          <w:numId w:val="15"/>
        </w:numPr>
        <w:tabs>
          <w:tab w:val="left" w:pos="350"/>
        </w:tabs>
        <w:spacing w:line="276" w:lineRule="auto"/>
        <w:jc w:val="both"/>
        <w:rPr>
          <w:bCs/>
          <w:sz w:val="22"/>
          <w:szCs w:val="22"/>
        </w:rPr>
      </w:pPr>
      <w:r w:rsidRPr="00B62F32">
        <w:rPr>
          <w:bCs/>
          <w:sz w:val="22"/>
          <w:szCs w:val="22"/>
        </w:rPr>
        <w:t>W</w:t>
      </w:r>
      <w:r w:rsidR="00B86759" w:rsidRPr="00B62F32">
        <w:rPr>
          <w:bCs/>
          <w:sz w:val="22"/>
          <w:szCs w:val="22"/>
        </w:rPr>
        <w:t xml:space="preserve"> zakresie nieuregulowanym niniejszą Specyfikacją Warunków Zamówienia, zwaną dalej "SWZ", zastosowanie mają przepisy ustaw</w:t>
      </w:r>
      <w:r w:rsidR="00227168" w:rsidRPr="00B62F32">
        <w:rPr>
          <w:bCs/>
          <w:sz w:val="22"/>
          <w:szCs w:val="22"/>
        </w:rPr>
        <w:t>y</w:t>
      </w:r>
      <w:r w:rsidR="00B86759" w:rsidRPr="00B62F32">
        <w:rPr>
          <w:bCs/>
          <w:sz w:val="22"/>
          <w:szCs w:val="22"/>
        </w:rPr>
        <w:t xml:space="preserve"> Pzp.</w:t>
      </w:r>
    </w:p>
    <w:p w14:paraId="5AD9448F" w14:textId="77777777" w:rsidR="00BE3D30" w:rsidRPr="00B62F32" w:rsidRDefault="00BE3D30" w:rsidP="000D3F4D">
      <w:pPr>
        <w:pStyle w:val="Nagwek1"/>
        <w:tabs>
          <w:tab w:val="left" w:pos="540"/>
        </w:tabs>
        <w:spacing w:line="276" w:lineRule="auto"/>
        <w:ind w:left="360"/>
        <w:jc w:val="both"/>
        <w:rPr>
          <w:rFonts w:ascii="Times New Roman" w:hAnsi="Times New Roman"/>
          <w:szCs w:val="22"/>
        </w:rPr>
      </w:pPr>
    </w:p>
    <w:p w14:paraId="5C280E38" w14:textId="77777777" w:rsidR="00492523" w:rsidRPr="00B62F32" w:rsidRDefault="00492523" w:rsidP="000D3F4D">
      <w:pPr>
        <w:pStyle w:val="Nagwek1"/>
        <w:numPr>
          <w:ilvl w:val="0"/>
          <w:numId w:val="2"/>
        </w:numPr>
        <w:tabs>
          <w:tab w:val="left" w:pos="540"/>
        </w:tabs>
        <w:spacing w:line="276" w:lineRule="auto"/>
        <w:ind w:left="567" w:hanging="567"/>
        <w:jc w:val="both"/>
        <w:rPr>
          <w:rFonts w:ascii="Times New Roman" w:hAnsi="Times New Roman"/>
          <w:szCs w:val="22"/>
        </w:rPr>
      </w:pPr>
      <w:bookmarkStart w:id="10" w:name="_Toc199353203"/>
      <w:bookmarkStart w:id="11" w:name="_Toc199353679"/>
      <w:r w:rsidRPr="00B62F32">
        <w:rPr>
          <w:rFonts w:ascii="Times New Roman" w:hAnsi="Times New Roman"/>
          <w:szCs w:val="22"/>
        </w:rPr>
        <w:t>Informacja, czy Zamawiający przewiduje wybór najkorzystniejszej oferty z możliwością prowadzenia negocjacji</w:t>
      </w:r>
      <w:r w:rsidR="00097FA7" w:rsidRPr="00B62F32">
        <w:rPr>
          <w:rFonts w:ascii="Times New Roman" w:hAnsi="Times New Roman"/>
          <w:szCs w:val="22"/>
        </w:rPr>
        <w:t>.</w:t>
      </w:r>
      <w:bookmarkEnd w:id="10"/>
      <w:bookmarkEnd w:id="11"/>
    </w:p>
    <w:p w14:paraId="07B6663F" w14:textId="77777777" w:rsidR="00553C17" w:rsidRPr="00B62F32" w:rsidRDefault="00553C17" w:rsidP="000D3F4D">
      <w:pPr>
        <w:spacing w:line="276" w:lineRule="auto"/>
        <w:ind w:left="567"/>
        <w:jc w:val="both"/>
        <w:rPr>
          <w:sz w:val="22"/>
          <w:szCs w:val="22"/>
        </w:rPr>
      </w:pPr>
    </w:p>
    <w:p w14:paraId="7B7D2193" w14:textId="77777777" w:rsidR="00492523" w:rsidRPr="00B62F32" w:rsidRDefault="00492523" w:rsidP="000D3F4D">
      <w:pPr>
        <w:spacing w:line="276" w:lineRule="auto"/>
        <w:ind w:left="567"/>
        <w:jc w:val="both"/>
        <w:rPr>
          <w:sz w:val="22"/>
          <w:szCs w:val="22"/>
        </w:rPr>
      </w:pPr>
      <w:r w:rsidRPr="00B62F32">
        <w:rPr>
          <w:sz w:val="22"/>
          <w:szCs w:val="22"/>
        </w:rPr>
        <w:t xml:space="preserve">Zamawiający </w:t>
      </w:r>
      <w:r w:rsidR="00370DBE" w:rsidRPr="00B62F32">
        <w:rPr>
          <w:sz w:val="22"/>
          <w:szCs w:val="22"/>
        </w:rPr>
        <w:t>dokona</w:t>
      </w:r>
      <w:r w:rsidRPr="00B62F32">
        <w:rPr>
          <w:sz w:val="22"/>
          <w:szCs w:val="22"/>
        </w:rPr>
        <w:t xml:space="preserve"> wyboru najkorzystniejszej oferty </w:t>
      </w:r>
      <w:r w:rsidR="00370DBE" w:rsidRPr="00B62F32">
        <w:rPr>
          <w:sz w:val="22"/>
          <w:szCs w:val="22"/>
        </w:rPr>
        <w:t>bez</w:t>
      </w:r>
      <w:r w:rsidRPr="00B62F32">
        <w:rPr>
          <w:sz w:val="22"/>
          <w:szCs w:val="22"/>
        </w:rPr>
        <w:t xml:space="preserve"> </w:t>
      </w:r>
      <w:r w:rsidR="00370DBE" w:rsidRPr="00B62F32">
        <w:rPr>
          <w:sz w:val="22"/>
          <w:szCs w:val="22"/>
        </w:rPr>
        <w:t>prze</w:t>
      </w:r>
      <w:r w:rsidRPr="00B62F32">
        <w:rPr>
          <w:sz w:val="22"/>
          <w:szCs w:val="22"/>
        </w:rPr>
        <w:t>prowadzenia negocjacji.</w:t>
      </w:r>
    </w:p>
    <w:p w14:paraId="0A7E086E" w14:textId="77777777" w:rsidR="00492523" w:rsidRPr="00B62F32" w:rsidRDefault="00492523" w:rsidP="000D3F4D">
      <w:pPr>
        <w:spacing w:line="276" w:lineRule="auto"/>
        <w:ind w:firstLine="360"/>
        <w:jc w:val="both"/>
        <w:rPr>
          <w:sz w:val="22"/>
          <w:szCs w:val="22"/>
        </w:rPr>
      </w:pPr>
    </w:p>
    <w:p w14:paraId="20161989" w14:textId="77777777" w:rsidR="00B34568" w:rsidRPr="00B62F32" w:rsidRDefault="00B34568" w:rsidP="000D3F4D">
      <w:pPr>
        <w:pStyle w:val="Nagwek1"/>
        <w:numPr>
          <w:ilvl w:val="0"/>
          <w:numId w:val="2"/>
        </w:numPr>
        <w:tabs>
          <w:tab w:val="left" w:pos="540"/>
        </w:tabs>
        <w:spacing w:line="276" w:lineRule="auto"/>
        <w:jc w:val="both"/>
        <w:rPr>
          <w:rFonts w:ascii="Times New Roman" w:hAnsi="Times New Roman"/>
          <w:szCs w:val="22"/>
        </w:rPr>
      </w:pPr>
      <w:bookmarkStart w:id="12" w:name="_Toc199353204"/>
      <w:bookmarkStart w:id="13" w:name="_Toc199353680"/>
      <w:r w:rsidRPr="00B62F32">
        <w:rPr>
          <w:rFonts w:ascii="Times New Roman" w:hAnsi="Times New Roman"/>
          <w:szCs w:val="22"/>
        </w:rPr>
        <w:t>Opis przedmiotu zamówienia</w:t>
      </w:r>
      <w:r w:rsidR="00002945" w:rsidRPr="00B62F32">
        <w:rPr>
          <w:rFonts w:ascii="Times New Roman" w:hAnsi="Times New Roman"/>
          <w:szCs w:val="22"/>
        </w:rPr>
        <w:t>.</w:t>
      </w:r>
      <w:bookmarkEnd w:id="12"/>
      <w:bookmarkEnd w:id="13"/>
    </w:p>
    <w:p w14:paraId="0ADE71BE" w14:textId="77777777" w:rsidR="00553C17" w:rsidRPr="00B62F32" w:rsidRDefault="00553C17" w:rsidP="000D3F4D">
      <w:pPr>
        <w:spacing w:line="276" w:lineRule="auto"/>
        <w:rPr>
          <w:sz w:val="22"/>
          <w:szCs w:val="22"/>
        </w:rPr>
      </w:pPr>
    </w:p>
    <w:p w14:paraId="12BE38C1" w14:textId="77777777" w:rsidR="00905670" w:rsidRPr="00B62F32" w:rsidRDefault="00905670">
      <w:pPr>
        <w:numPr>
          <w:ilvl w:val="0"/>
          <w:numId w:val="16"/>
        </w:numPr>
        <w:tabs>
          <w:tab w:val="left" w:pos="350"/>
        </w:tabs>
        <w:spacing w:line="276" w:lineRule="auto"/>
        <w:jc w:val="both"/>
        <w:rPr>
          <w:bCs/>
          <w:sz w:val="22"/>
          <w:szCs w:val="22"/>
        </w:rPr>
      </w:pPr>
      <w:r w:rsidRPr="00B62F32">
        <w:rPr>
          <w:sz w:val="22"/>
          <w:szCs w:val="22"/>
        </w:rPr>
        <w:t xml:space="preserve">Przedmiotem zamówienia jest dostawa </w:t>
      </w:r>
      <w:r w:rsidR="002473C3" w:rsidRPr="00B62F32">
        <w:rPr>
          <w:sz w:val="22"/>
          <w:szCs w:val="22"/>
        </w:rPr>
        <w:t>wyrobów medycznych</w:t>
      </w:r>
      <w:r w:rsidRPr="00B62F32">
        <w:rPr>
          <w:sz w:val="22"/>
          <w:szCs w:val="22"/>
        </w:rPr>
        <w:t>.</w:t>
      </w:r>
    </w:p>
    <w:p w14:paraId="2693F678" w14:textId="77777777" w:rsidR="00905670" w:rsidRPr="00B62F32" w:rsidRDefault="00905670">
      <w:pPr>
        <w:numPr>
          <w:ilvl w:val="0"/>
          <w:numId w:val="16"/>
        </w:numPr>
        <w:tabs>
          <w:tab w:val="left" w:pos="350"/>
        </w:tabs>
        <w:spacing w:line="276" w:lineRule="auto"/>
        <w:jc w:val="both"/>
        <w:rPr>
          <w:bCs/>
          <w:sz w:val="22"/>
          <w:szCs w:val="22"/>
        </w:rPr>
      </w:pPr>
      <w:r w:rsidRPr="00B62F32">
        <w:rPr>
          <w:sz w:val="22"/>
          <w:szCs w:val="22"/>
        </w:rPr>
        <w:t xml:space="preserve">Szczegółowy zakres przedmiotu zamówienia określony jest w </w:t>
      </w:r>
      <w:r w:rsidR="007D1438" w:rsidRPr="00B62F32">
        <w:rPr>
          <w:b/>
          <w:sz w:val="22"/>
          <w:szCs w:val="22"/>
        </w:rPr>
        <w:t>Załączniku Nr 2 do S</w:t>
      </w:r>
      <w:r w:rsidRPr="00B62F32">
        <w:rPr>
          <w:b/>
          <w:sz w:val="22"/>
          <w:szCs w:val="22"/>
        </w:rPr>
        <w:t>WZ</w:t>
      </w:r>
      <w:r w:rsidRPr="00B62F32">
        <w:rPr>
          <w:sz w:val="22"/>
          <w:szCs w:val="22"/>
        </w:rPr>
        <w:t>.</w:t>
      </w:r>
    </w:p>
    <w:p w14:paraId="15630F78" w14:textId="77777777" w:rsidR="00905670" w:rsidRPr="00382AAE" w:rsidRDefault="00905670">
      <w:pPr>
        <w:numPr>
          <w:ilvl w:val="0"/>
          <w:numId w:val="16"/>
        </w:numPr>
        <w:tabs>
          <w:tab w:val="left" w:pos="350"/>
        </w:tabs>
        <w:spacing w:line="276" w:lineRule="auto"/>
        <w:jc w:val="both"/>
        <w:rPr>
          <w:bCs/>
          <w:sz w:val="22"/>
          <w:szCs w:val="22"/>
        </w:rPr>
      </w:pPr>
      <w:r w:rsidRPr="00B62F32">
        <w:rPr>
          <w:sz w:val="22"/>
          <w:szCs w:val="22"/>
        </w:rPr>
        <w:t xml:space="preserve">Przedstawione ilości w </w:t>
      </w:r>
      <w:r w:rsidR="007D1438" w:rsidRPr="00B62F32">
        <w:rPr>
          <w:b/>
          <w:sz w:val="22"/>
          <w:szCs w:val="22"/>
        </w:rPr>
        <w:t>Załączniku Nr 2 do S</w:t>
      </w:r>
      <w:r w:rsidRPr="00B62F32">
        <w:rPr>
          <w:b/>
          <w:sz w:val="22"/>
          <w:szCs w:val="22"/>
        </w:rPr>
        <w:t>WZ</w:t>
      </w:r>
      <w:r w:rsidRPr="00B62F32">
        <w:rPr>
          <w:sz w:val="22"/>
          <w:szCs w:val="22"/>
        </w:rPr>
        <w:t xml:space="preserve"> (Formularz asortymentowo-cenowy) są ilościami szacunkowymi.</w:t>
      </w:r>
    </w:p>
    <w:p w14:paraId="14553913" w14:textId="77777777" w:rsidR="00382AAE" w:rsidRPr="00382AAE" w:rsidRDefault="00382AAE">
      <w:pPr>
        <w:numPr>
          <w:ilvl w:val="0"/>
          <w:numId w:val="16"/>
        </w:numPr>
        <w:tabs>
          <w:tab w:val="left" w:pos="350"/>
        </w:tabs>
        <w:spacing w:line="276" w:lineRule="auto"/>
        <w:jc w:val="both"/>
        <w:rPr>
          <w:bCs/>
          <w:sz w:val="22"/>
          <w:szCs w:val="22"/>
        </w:rPr>
      </w:pPr>
      <w:r>
        <w:rPr>
          <w:sz w:val="22"/>
          <w:szCs w:val="22"/>
        </w:rPr>
        <w:t xml:space="preserve">Zamawiający dopuszcza składanie ofert na poszczególne części zamówienia. </w:t>
      </w:r>
    </w:p>
    <w:p w14:paraId="2AB29371" w14:textId="70A2F923" w:rsidR="00382AAE" w:rsidRPr="00BB583B" w:rsidRDefault="00382AAE" w:rsidP="00BB583B">
      <w:pPr>
        <w:tabs>
          <w:tab w:val="left" w:pos="350"/>
        </w:tabs>
        <w:spacing w:line="276" w:lineRule="auto"/>
        <w:ind w:left="720"/>
        <w:jc w:val="both"/>
        <w:rPr>
          <w:sz w:val="22"/>
          <w:szCs w:val="22"/>
        </w:rPr>
      </w:pPr>
      <w:r>
        <w:rPr>
          <w:sz w:val="22"/>
          <w:szCs w:val="22"/>
        </w:rPr>
        <w:t xml:space="preserve">Niniejsze zamówienie składa się z 6 części (pakietów). Ofertę można złożyć w odniesieniu </w:t>
      </w:r>
      <w:r w:rsidR="00BB583B">
        <w:rPr>
          <w:sz w:val="22"/>
          <w:szCs w:val="22"/>
        </w:rPr>
        <w:t xml:space="preserve"> </w:t>
      </w:r>
      <w:r>
        <w:rPr>
          <w:sz w:val="22"/>
          <w:szCs w:val="22"/>
        </w:rPr>
        <w:t>do jednego lub więcej pakietów.</w:t>
      </w:r>
    </w:p>
    <w:p w14:paraId="1FCF2434" w14:textId="77777777" w:rsidR="00905670" w:rsidRPr="00B62F32" w:rsidRDefault="00905670">
      <w:pPr>
        <w:numPr>
          <w:ilvl w:val="0"/>
          <w:numId w:val="16"/>
        </w:numPr>
        <w:tabs>
          <w:tab w:val="left" w:pos="350"/>
        </w:tabs>
        <w:spacing w:line="276" w:lineRule="auto"/>
        <w:jc w:val="both"/>
        <w:rPr>
          <w:bCs/>
          <w:sz w:val="22"/>
          <w:szCs w:val="22"/>
        </w:rPr>
      </w:pPr>
      <w:r w:rsidRPr="00B62F32">
        <w:rPr>
          <w:sz w:val="22"/>
          <w:szCs w:val="22"/>
        </w:rPr>
        <w:t xml:space="preserve">Zamawiający zastrzega sobie prawo do niezrealizowania umowy w pełnym zakresie. </w:t>
      </w:r>
    </w:p>
    <w:p w14:paraId="68ACA3AC" w14:textId="77777777" w:rsidR="00905670" w:rsidRPr="00B62F32" w:rsidRDefault="00905670">
      <w:pPr>
        <w:numPr>
          <w:ilvl w:val="0"/>
          <w:numId w:val="16"/>
        </w:numPr>
        <w:tabs>
          <w:tab w:val="left" w:pos="350"/>
        </w:tabs>
        <w:spacing w:line="276" w:lineRule="auto"/>
        <w:jc w:val="both"/>
        <w:rPr>
          <w:bCs/>
          <w:sz w:val="22"/>
          <w:szCs w:val="22"/>
        </w:rPr>
      </w:pPr>
      <w:r w:rsidRPr="00B62F32">
        <w:rPr>
          <w:sz w:val="22"/>
          <w:szCs w:val="22"/>
        </w:rPr>
        <w:t>Zamawiający nie przewiduje zwrotu kosztów udziału w postępowaniu.</w:t>
      </w:r>
    </w:p>
    <w:p w14:paraId="420FF3F2" w14:textId="77777777" w:rsidR="002E296B" w:rsidRPr="00B62F32" w:rsidRDefault="00B34568">
      <w:pPr>
        <w:numPr>
          <w:ilvl w:val="0"/>
          <w:numId w:val="16"/>
        </w:numPr>
        <w:tabs>
          <w:tab w:val="left" w:pos="350"/>
        </w:tabs>
        <w:spacing w:line="276" w:lineRule="auto"/>
        <w:jc w:val="both"/>
        <w:rPr>
          <w:bCs/>
          <w:sz w:val="22"/>
          <w:szCs w:val="22"/>
        </w:rPr>
      </w:pPr>
      <w:r w:rsidRPr="00B62F32">
        <w:rPr>
          <w:sz w:val="22"/>
          <w:szCs w:val="22"/>
        </w:rPr>
        <w:lastRenderedPageBreak/>
        <w:t xml:space="preserve">Zamawiający </w:t>
      </w:r>
      <w:r w:rsidRPr="00B62F32">
        <w:rPr>
          <w:bCs/>
          <w:sz w:val="22"/>
          <w:szCs w:val="22"/>
        </w:rPr>
        <w:t xml:space="preserve">nie zastrzega </w:t>
      </w:r>
      <w:r w:rsidRPr="00B62F32">
        <w:rPr>
          <w:sz w:val="22"/>
          <w:szCs w:val="22"/>
        </w:rPr>
        <w:t xml:space="preserve">obowiązku osobistego wykonania przez wykonawcę </w:t>
      </w:r>
      <w:r w:rsidRPr="00B62F32">
        <w:rPr>
          <w:bCs/>
          <w:sz w:val="22"/>
          <w:szCs w:val="22"/>
        </w:rPr>
        <w:t xml:space="preserve">kluczowych </w:t>
      </w:r>
      <w:r w:rsidR="0087551E" w:rsidRPr="00B62F32">
        <w:rPr>
          <w:bCs/>
          <w:sz w:val="22"/>
          <w:szCs w:val="22"/>
        </w:rPr>
        <w:t>zadań</w:t>
      </w:r>
      <w:r w:rsidR="0087551E" w:rsidRPr="00B62F32">
        <w:rPr>
          <w:sz w:val="22"/>
          <w:szCs w:val="22"/>
        </w:rPr>
        <w:t xml:space="preserve"> dotyczących zamówienia.</w:t>
      </w:r>
    </w:p>
    <w:p w14:paraId="790E6B6B" w14:textId="77777777" w:rsidR="00B34568" w:rsidRPr="00B62F32" w:rsidRDefault="00B34568">
      <w:pPr>
        <w:numPr>
          <w:ilvl w:val="0"/>
          <w:numId w:val="16"/>
        </w:numPr>
        <w:tabs>
          <w:tab w:val="left" w:pos="350"/>
        </w:tabs>
        <w:spacing w:line="276" w:lineRule="auto"/>
        <w:jc w:val="both"/>
        <w:rPr>
          <w:bCs/>
          <w:sz w:val="22"/>
          <w:szCs w:val="22"/>
        </w:rPr>
      </w:pPr>
      <w:r w:rsidRPr="00B62F32">
        <w:rPr>
          <w:bCs/>
          <w:sz w:val="22"/>
          <w:szCs w:val="22"/>
        </w:rPr>
        <w:t>Zamawiający nie przewiduje wymagań</w:t>
      </w:r>
      <w:r w:rsidR="00BF5446" w:rsidRPr="00B62F32">
        <w:rPr>
          <w:bCs/>
          <w:sz w:val="22"/>
          <w:szCs w:val="22"/>
        </w:rPr>
        <w:t xml:space="preserve"> w zakresie zatrudnienia na podstawie stosunku pracy</w:t>
      </w:r>
      <w:r w:rsidRPr="00B62F32">
        <w:rPr>
          <w:bCs/>
          <w:sz w:val="22"/>
          <w:szCs w:val="22"/>
        </w:rPr>
        <w:t xml:space="preserve">, o których mowa w art. </w:t>
      </w:r>
      <w:r w:rsidR="00BF5446" w:rsidRPr="00B62F32">
        <w:rPr>
          <w:bCs/>
          <w:sz w:val="22"/>
          <w:szCs w:val="22"/>
        </w:rPr>
        <w:t>95</w:t>
      </w:r>
      <w:r w:rsidRPr="00B62F32">
        <w:rPr>
          <w:bCs/>
          <w:sz w:val="22"/>
          <w:szCs w:val="22"/>
        </w:rPr>
        <w:t xml:space="preserve"> </w:t>
      </w:r>
      <w:r w:rsidR="00C7260F" w:rsidRPr="00B62F32">
        <w:rPr>
          <w:bCs/>
          <w:sz w:val="22"/>
          <w:szCs w:val="22"/>
        </w:rPr>
        <w:t>pzp</w:t>
      </w:r>
      <w:r w:rsidR="00BF5446" w:rsidRPr="00B62F32">
        <w:rPr>
          <w:bCs/>
          <w:sz w:val="22"/>
          <w:szCs w:val="22"/>
        </w:rPr>
        <w:t>.</w:t>
      </w:r>
    </w:p>
    <w:p w14:paraId="393BE647" w14:textId="77777777" w:rsidR="00BF5446" w:rsidRPr="00B62F32" w:rsidRDefault="00BF5446">
      <w:pPr>
        <w:numPr>
          <w:ilvl w:val="0"/>
          <w:numId w:val="16"/>
        </w:numPr>
        <w:tabs>
          <w:tab w:val="left" w:pos="350"/>
        </w:tabs>
        <w:spacing w:line="276" w:lineRule="auto"/>
        <w:jc w:val="both"/>
        <w:rPr>
          <w:bCs/>
          <w:sz w:val="22"/>
          <w:szCs w:val="22"/>
        </w:rPr>
      </w:pPr>
      <w:r w:rsidRPr="00B62F32">
        <w:rPr>
          <w:bCs/>
          <w:sz w:val="22"/>
          <w:szCs w:val="22"/>
        </w:rPr>
        <w:t>Zamawiający nie przewiduje wymagań w zakresie zatrudnienia osób, o których mowa w art. 96 ust. 2 pkt</w:t>
      </w:r>
      <w:r w:rsidR="00C7260F" w:rsidRPr="00B62F32">
        <w:rPr>
          <w:bCs/>
          <w:sz w:val="22"/>
          <w:szCs w:val="22"/>
        </w:rPr>
        <w:t xml:space="preserve"> </w:t>
      </w:r>
      <w:r w:rsidRPr="00B62F32">
        <w:rPr>
          <w:bCs/>
          <w:sz w:val="22"/>
          <w:szCs w:val="22"/>
        </w:rPr>
        <w:t>2</w:t>
      </w:r>
      <w:r w:rsidR="00C7260F" w:rsidRPr="00B62F32">
        <w:rPr>
          <w:bCs/>
          <w:sz w:val="22"/>
          <w:szCs w:val="22"/>
        </w:rPr>
        <w:t xml:space="preserve"> pzp</w:t>
      </w:r>
      <w:r w:rsidRPr="00B62F32">
        <w:rPr>
          <w:bCs/>
          <w:sz w:val="22"/>
          <w:szCs w:val="22"/>
        </w:rPr>
        <w:t>.</w:t>
      </w:r>
    </w:p>
    <w:p w14:paraId="49FDF5C1" w14:textId="77777777" w:rsidR="000952A3" w:rsidRPr="00B62F32" w:rsidRDefault="000952A3">
      <w:pPr>
        <w:numPr>
          <w:ilvl w:val="0"/>
          <w:numId w:val="16"/>
        </w:numPr>
        <w:tabs>
          <w:tab w:val="left" w:pos="350"/>
        </w:tabs>
        <w:spacing w:line="276" w:lineRule="auto"/>
        <w:jc w:val="both"/>
        <w:rPr>
          <w:bCs/>
          <w:sz w:val="22"/>
          <w:szCs w:val="22"/>
        </w:rPr>
      </w:pPr>
      <w:r w:rsidRPr="00B62F32">
        <w:rPr>
          <w:bCs/>
          <w:sz w:val="22"/>
          <w:szCs w:val="22"/>
        </w:rPr>
        <w:t>Zamawiający nie zastrzega możliwości ubiegania się o udzielenie zamówienia wyłącznie przez wykonawców, o których mowa w art. 94</w:t>
      </w:r>
      <w:r w:rsidR="00C7260F" w:rsidRPr="00B62F32">
        <w:rPr>
          <w:bCs/>
          <w:sz w:val="22"/>
          <w:szCs w:val="22"/>
        </w:rPr>
        <w:t xml:space="preserve"> pzp</w:t>
      </w:r>
      <w:r w:rsidRPr="00B62F32">
        <w:rPr>
          <w:bCs/>
          <w:sz w:val="22"/>
          <w:szCs w:val="22"/>
        </w:rPr>
        <w:t>.</w:t>
      </w:r>
    </w:p>
    <w:p w14:paraId="2EC9BD4A" w14:textId="77777777" w:rsidR="00ED4788" w:rsidRPr="00B62F32" w:rsidRDefault="00ED4788">
      <w:pPr>
        <w:numPr>
          <w:ilvl w:val="0"/>
          <w:numId w:val="16"/>
        </w:numPr>
        <w:tabs>
          <w:tab w:val="left" w:pos="350"/>
        </w:tabs>
        <w:spacing w:line="276" w:lineRule="auto"/>
        <w:jc w:val="both"/>
        <w:rPr>
          <w:bCs/>
          <w:sz w:val="22"/>
          <w:szCs w:val="22"/>
        </w:rPr>
      </w:pPr>
      <w:r w:rsidRPr="00B62F32">
        <w:rPr>
          <w:bCs/>
          <w:sz w:val="22"/>
          <w:szCs w:val="22"/>
        </w:rPr>
        <w:t xml:space="preserve">Zamawiający nie przewiduje udzielenia zamówień, o których mowa w art. </w:t>
      </w:r>
      <w:r w:rsidR="00D323ED" w:rsidRPr="00B62F32">
        <w:rPr>
          <w:bCs/>
          <w:sz w:val="22"/>
          <w:szCs w:val="22"/>
        </w:rPr>
        <w:t xml:space="preserve">214 </w:t>
      </w:r>
      <w:r w:rsidRPr="00B62F32">
        <w:rPr>
          <w:bCs/>
          <w:sz w:val="22"/>
          <w:szCs w:val="22"/>
        </w:rPr>
        <w:t xml:space="preserve">ust. 1 pkt </w:t>
      </w:r>
      <w:r w:rsidR="00D323ED" w:rsidRPr="00B62F32">
        <w:rPr>
          <w:bCs/>
          <w:sz w:val="22"/>
          <w:szCs w:val="22"/>
        </w:rPr>
        <w:t>8</w:t>
      </w:r>
      <w:r w:rsidR="00C7260F" w:rsidRPr="00B62F32">
        <w:rPr>
          <w:bCs/>
          <w:sz w:val="22"/>
          <w:szCs w:val="22"/>
        </w:rPr>
        <w:t xml:space="preserve"> pzp</w:t>
      </w:r>
      <w:r w:rsidRPr="00B62F32">
        <w:rPr>
          <w:bCs/>
          <w:sz w:val="22"/>
          <w:szCs w:val="22"/>
        </w:rPr>
        <w:t>.</w:t>
      </w:r>
    </w:p>
    <w:p w14:paraId="0C6F8100" w14:textId="77777777" w:rsidR="000937D6" w:rsidRPr="00B62F32" w:rsidRDefault="00B34568">
      <w:pPr>
        <w:numPr>
          <w:ilvl w:val="0"/>
          <w:numId w:val="16"/>
        </w:numPr>
        <w:tabs>
          <w:tab w:val="left" w:pos="350"/>
        </w:tabs>
        <w:spacing w:line="276" w:lineRule="auto"/>
        <w:jc w:val="both"/>
        <w:rPr>
          <w:bCs/>
          <w:sz w:val="22"/>
          <w:szCs w:val="22"/>
        </w:rPr>
      </w:pPr>
      <w:r w:rsidRPr="00B62F32">
        <w:rPr>
          <w:sz w:val="22"/>
          <w:szCs w:val="22"/>
        </w:rPr>
        <w:t>Zamawiający nie dopuszcza składania ofert wariantowych.</w:t>
      </w:r>
    </w:p>
    <w:p w14:paraId="2CB48A8F" w14:textId="77777777" w:rsidR="000937D6" w:rsidRPr="00B62F32" w:rsidRDefault="00A7223B">
      <w:pPr>
        <w:numPr>
          <w:ilvl w:val="0"/>
          <w:numId w:val="16"/>
        </w:numPr>
        <w:tabs>
          <w:tab w:val="left" w:pos="350"/>
        </w:tabs>
        <w:spacing w:line="276" w:lineRule="auto"/>
        <w:jc w:val="both"/>
        <w:rPr>
          <w:bCs/>
          <w:sz w:val="22"/>
          <w:szCs w:val="22"/>
        </w:rPr>
      </w:pPr>
      <w:r w:rsidRPr="00B62F32">
        <w:rPr>
          <w:sz w:val="22"/>
          <w:szCs w:val="22"/>
        </w:rPr>
        <w:t xml:space="preserve"> </w:t>
      </w:r>
      <w:r w:rsidR="00B34568" w:rsidRPr="00B62F32">
        <w:rPr>
          <w:sz w:val="22"/>
          <w:szCs w:val="22"/>
        </w:rPr>
        <w:t>Zamawiający</w:t>
      </w:r>
      <w:r w:rsidR="00B34568" w:rsidRPr="00B62F32">
        <w:rPr>
          <w:iCs/>
          <w:sz w:val="22"/>
          <w:szCs w:val="22"/>
        </w:rPr>
        <w:t xml:space="preserve"> nie przewiduje</w:t>
      </w:r>
      <w:r w:rsidR="00B34568" w:rsidRPr="00B62F32">
        <w:rPr>
          <w:sz w:val="22"/>
          <w:szCs w:val="22"/>
        </w:rPr>
        <w:t xml:space="preserve"> zawarcia umowy ramowej.</w:t>
      </w:r>
    </w:p>
    <w:p w14:paraId="25345436" w14:textId="77777777" w:rsidR="000952A3" w:rsidRPr="00B62F32" w:rsidRDefault="00A7223B">
      <w:pPr>
        <w:numPr>
          <w:ilvl w:val="0"/>
          <w:numId w:val="16"/>
        </w:numPr>
        <w:tabs>
          <w:tab w:val="left" w:pos="350"/>
        </w:tabs>
        <w:spacing w:line="276" w:lineRule="auto"/>
        <w:jc w:val="both"/>
        <w:rPr>
          <w:bCs/>
          <w:sz w:val="22"/>
          <w:szCs w:val="22"/>
        </w:rPr>
      </w:pPr>
      <w:r w:rsidRPr="00B62F32">
        <w:rPr>
          <w:sz w:val="22"/>
          <w:szCs w:val="22"/>
        </w:rPr>
        <w:t xml:space="preserve"> </w:t>
      </w:r>
      <w:r w:rsidR="000952A3" w:rsidRPr="00B62F32">
        <w:rPr>
          <w:sz w:val="22"/>
          <w:szCs w:val="22"/>
        </w:rPr>
        <w:t>Zamawiający nie przewiduje wyboru najkorzystniejszej oferty z zastosowaniem aukcji elektronicznej.</w:t>
      </w:r>
    </w:p>
    <w:p w14:paraId="638F614C" w14:textId="77777777" w:rsidR="000952A3" w:rsidRPr="00B62F32" w:rsidRDefault="00363F6C">
      <w:pPr>
        <w:numPr>
          <w:ilvl w:val="0"/>
          <w:numId w:val="16"/>
        </w:numPr>
        <w:tabs>
          <w:tab w:val="left" w:pos="350"/>
        </w:tabs>
        <w:spacing w:line="276" w:lineRule="auto"/>
        <w:jc w:val="both"/>
        <w:rPr>
          <w:bCs/>
          <w:sz w:val="22"/>
          <w:szCs w:val="22"/>
        </w:rPr>
      </w:pPr>
      <w:r w:rsidRPr="00B62F32">
        <w:rPr>
          <w:bCs/>
          <w:sz w:val="22"/>
          <w:szCs w:val="22"/>
        </w:rPr>
        <w:t>Zamawiający nie przewiduje możliwości złożenia ofert w postaci katalogów elektronicznych lub dołączenia katalogów elektr</w:t>
      </w:r>
      <w:r w:rsidR="00553C17" w:rsidRPr="00B62F32">
        <w:rPr>
          <w:bCs/>
          <w:sz w:val="22"/>
          <w:szCs w:val="22"/>
        </w:rPr>
        <w:t xml:space="preserve">onicznych do oferty, w sytuacji </w:t>
      </w:r>
      <w:r w:rsidRPr="00B62F32">
        <w:rPr>
          <w:bCs/>
          <w:sz w:val="22"/>
          <w:szCs w:val="22"/>
        </w:rPr>
        <w:t>określonej w art. 93</w:t>
      </w:r>
      <w:r w:rsidR="00C7260F" w:rsidRPr="00B62F32">
        <w:rPr>
          <w:bCs/>
          <w:sz w:val="22"/>
          <w:szCs w:val="22"/>
        </w:rPr>
        <w:t xml:space="preserve"> ustawy</w:t>
      </w:r>
      <w:r w:rsidR="000937D6" w:rsidRPr="00B62F32">
        <w:rPr>
          <w:bCs/>
          <w:sz w:val="22"/>
          <w:szCs w:val="22"/>
        </w:rPr>
        <w:t>.</w:t>
      </w:r>
    </w:p>
    <w:p w14:paraId="0E949DF8" w14:textId="77777777" w:rsidR="00B34568" w:rsidRPr="00B62F32" w:rsidRDefault="00B34568">
      <w:pPr>
        <w:numPr>
          <w:ilvl w:val="0"/>
          <w:numId w:val="16"/>
        </w:numPr>
        <w:tabs>
          <w:tab w:val="left" w:pos="350"/>
        </w:tabs>
        <w:spacing w:line="276" w:lineRule="auto"/>
        <w:jc w:val="both"/>
        <w:rPr>
          <w:bCs/>
          <w:sz w:val="22"/>
          <w:szCs w:val="22"/>
        </w:rPr>
      </w:pPr>
      <w:r w:rsidRPr="00B62F32">
        <w:rPr>
          <w:sz w:val="22"/>
          <w:szCs w:val="22"/>
        </w:rPr>
        <w:t>Zamawiający nie przewiduje zwrotu kosztów udziału w postępowaniu.</w:t>
      </w:r>
    </w:p>
    <w:p w14:paraId="767CE225" w14:textId="77777777" w:rsidR="000952A3" w:rsidRPr="00B62F32" w:rsidRDefault="00B34568">
      <w:pPr>
        <w:numPr>
          <w:ilvl w:val="0"/>
          <w:numId w:val="16"/>
        </w:numPr>
        <w:tabs>
          <w:tab w:val="left" w:pos="350"/>
        </w:tabs>
        <w:spacing w:line="276" w:lineRule="auto"/>
        <w:jc w:val="both"/>
        <w:rPr>
          <w:bCs/>
          <w:sz w:val="22"/>
          <w:szCs w:val="22"/>
        </w:rPr>
      </w:pPr>
      <w:r w:rsidRPr="00B62F32">
        <w:rPr>
          <w:bCs/>
          <w:sz w:val="22"/>
          <w:szCs w:val="22"/>
        </w:rPr>
        <w:t>Zamawiający nie przewiduje rozliczenia w walutach obcych.</w:t>
      </w:r>
    </w:p>
    <w:p w14:paraId="2FFCA858" w14:textId="77777777" w:rsidR="000952A3" w:rsidRPr="00B62F32" w:rsidRDefault="000952A3">
      <w:pPr>
        <w:numPr>
          <w:ilvl w:val="0"/>
          <w:numId w:val="16"/>
        </w:numPr>
        <w:tabs>
          <w:tab w:val="left" w:pos="350"/>
        </w:tabs>
        <w:spacing w:line="276" w:lineRule="auto"/>
        <w:jc w:val="both"/>
        <w:rPr>
          <w:bCs/>
          <w:sz w:val="22"/>
          <w:szCs w:val="22"/>
        </w:rPr>
      </w:pPr>
      <w:r w:rsidRPr="00B62F32">
        <w:rPr>
          <w:bCs/>
          <w:sz w:val="22"/>
          <w:szCs w:val="22"/>
        </w:rPr>
        <w:t xml:space="preserve">Zamawiający nie przewiduje przeprowadzenia przez wykonawcę wizji lokalnej </w:t>
      </w:r>
      <w:r w:rsidR="00605053" w:rsidRPr="00B62F32">
        <w:rPr>
          <w:bCs/>
          <w:sz w:val="22"/>
          <w:szCs w:val="22"/>
        </w:rPr>
        <w:br/>
      </w:r>
      <w:r w:rsidRPr="00B62F32">
        <w:rPr>
          <w:bCs/>
          <w:sz w:val="22"/>
          <w:szCs w:val="22"/>
        </w:rPr>
        <w:t>lub sprawdzenia przez niego dokumentów niezbędnych do realizacji zamówienia, o których mowa w art. 131 ust. 2</w:t>
      </w:r>
      <w:r w:rsidR="00C7260F" w:rsidRPr="00B62F32">
        <w:rPr>
          <w:bCs/>
          <w:sz w:val="22"/>
          <w:szCs w:val="22"/>
        </w:rPr>
        <w:t xml:space="preserve"> pzp</w:t>
      </w:r>
      <w:r w:rsidRPr="00B62F32">
        <w:rPr>
          <w:bCs/>
          <w:sz w:val="22"/>
          <w:szCs w:val="22"/>
        </w:rPr>
        <w:t>.</w:t>
      </w:r>
    </w:p>
    <w:p w14:paraId="0AD2F809" w14:textId="77777777" w:rsidR="00B34568" w:rsidRPr="00B62F32" w:rsidRDefault="00B34568">
      <w:pPr>
        <w:numPr>
          <w:ilvl w:val="0"/>
          <w:numId w:val="16"/>
        </w:numPr>
        <w:tabs>
          <w:tab w:val="left" w:pos="350"/>
        </w:tabs>
        <w:spacing w:line="276" w:lineRule="auto"/>
        <w:jc w:val="both"/>
        <w:rPr>
          <w:bCs/>
          <w:sz w:val="22"/>
          <w:szCs w:val="22"/>
        </w:rPr>
      </w:pPr>
      <w:r w:rsidRPr="00B62F32">
        <w:rPr>
          <w:sz w:val="22"/>
          <w:szCs w:val="22"/>
        </w:rPr>
        <w:t>Wspólny Słownik Zamówień (CPV):</w:t>
      </w:r>
    </w:p>
    <w:p w14:paraId="5A82305C" w14:textId="77777777" w:rsidR="00902F25" w:rsidRPr="00B62F32" w:rsidRDefault="00902F25" w:rsidP="000D3F4D">
      <w:pPr>
        <w:tabs>
          <w:tab w:val="left" w:pos="350"/>
        </w:tabs>
        <w:spacing w:line="276" w:lineRule="auto"/>
        <w:ind w:left="720"/>
        <w:jc w:val="both"/>
        <w:rPr>
          <w:rFonts w:eastAsia="Arial"/>
          <w:b/>
          <w:color w:val="FF0000"/>
          <w:sz w:val="22"/>
          <w:szCs w:val="22"/>
        </w:rPr>
      </w:pPr>
      <w:r w:rsidRPr="00B62F32">
        <w:rPr>
          <w:b/>
          <w:bCs/>
          <w:color w:val="000000"/>
          <w:sz w:val="22"/>
          <w:szCs w:val="22"/>
        </w:rPr>
        <w:t>33696500-0</w:t>
      </w:r>
      <w:r w:rsidRPr="00B62F32">
        <w:rPr>
          <w:b/>
          <w:color w:val="FF0000"/>
          <w:sz w:val="22"/>
          <w:szCs w:val="22"/>
        </w:rPr>
        <w:t xml:space="preserve">– </w:t>
      </w:r>
      <w:r w:rsidRPr="00B62F32">
        <w:rPr>
          <w:rFonts w:eastAsia="Arial"/>
          <w:b/>
          <w:color w:val="FF0000"/>
          <w:sz w:val="22"/>
          <w:szCs w:val="22"/>
        </w:rPr>
        <w:t>Odczynniki laboratoryjne</w:t>
      </w:r>
    </w:p>
    <w:p w14:paraId="4F861103" w14:textId="77777777" w:rsidR="00902F25" w:rsidRPr="00B62F32" w:rsidRDefault="00902F25" w:rsidP="000D3F4D">
      <w:pPr>
        <w:tabs>
          <w:tab w:val="left" w:pos="350"/>
        </w:tabs>
        <w:spacing w:line="276" w:lineRule="auto"/>
        <w:ind w:left="720"/>
        <w:jc w:val="both"/>
        <w:rPr>
          <w:sz w:val="22"/>
          <w:szCs w:val="22"/>
        </w:rPr>
      </w:pPr>
    </w:p>
    <w:p w14:paraId="654786E4" w14:textId="77777777" w:rsidR="000655C8" w:rsidRPr="00B62F32" w:rsidRDefault="000655C8" w:rsidP="000D3F4D">
      <w:pPr>
        <w:pStyle w:val="Nagwek1"/>
        <w:numPr>
          <w:ilvl w:val="0"/>
          <w:numId w:val="2"/>
        </w:numPr>
        <w:tabs>
          <w:tab w:val="left" w:pos="540"/>
        </w:tabs>
        <w:spacing w:line="276" w:lineRule="auto"/>
        <w:jc w:val="both"/>
        <w:rPr>
          <w:rFonts w:ascii="Times New Roman" w:hAnsi="Times New Roman"/>
          <w:szCs w:val="22"/>
        </w:rPr>
      </w:pPr>
      <w:bookmarkStart w:id="14" w:name="_Toc199353205"/>
      <w:bookmarkStart w:id="15" w:name="_Toc199353681"/>
      <w:r w:rsidRPr="00B62F32">
        <w:rPr>
          <w:rFonts w:ascii="Times New Roman" w:hAnsi="Times New Roman"/>
          <w:szCs w:val="22"/>
        </w:rPr>
        <w:t>Informacj</w:t>
      </w:r>
      <w:r w:rsidR="002D629F">
        <w:rPr>
          <w:rFonts w:ascii="Times New Roman" w:hAnsi="Times New Roman"/>
          <w:szCs w:val="22"/>
        </w:rPr>
        <w:t>a</w:t>
      </w:r>
      <w:r w:rsidRPr="00B62F32">
        <w:rPr>
          <w:rFonts w:ascii="Times New Roman" w:hAnsi="Times New Roman"/>
          <w:szCs w:val="22"/>
        </w:rPr>
        <w:t xml:space="preserve"> o przedmiotowych</w:t>
      </w:r>
      <w:r w:rsidR="00D42CE5" w:rsidRPr="00B62F32">
        <w:rPr>
          <w:rFonts w:ascii="Times New Roman" w:hAnsi="Times New Roman"/>
          <w:szCs w:val="22"/>
        </w:rPr>
        <w:t xml:space="preserve"> i podmiotowych</w:t>
      </w:r>
      <w:r w:rsidRPr="00B62F32">
        <w:rPr>
          <w:rFonts w:ascii="Times New Roman" w:hAnsi="Times New Roman"/>
          <w:szCs w:val="22"/>
        </w:rPr>
        <w:t xml:space="preserve"> środkach dowodowych</w:t>
      </w:r>
      <w:r w:rsidR="00097FA7" w:rsidRPr="00B62F32">
        <w:rPr>
          <w:rFonts w:ascii="Times New Roman" w:hAnsi="Times New Roman"/>
          <w:szCs w:val="22"/>
        </w:rPr>
        <w:t>.</w:t>
      </w:r>
      <w:bookmarkEnd w:id="14"/>
      <w:bookmarkEnd w:id="15"/>
    </w:p>
    <w:p w14:paraId="040EBAC3" w14:textId="77777777" w:rsidR="00553C17" w:rsidRPr="00B62F32" w:rsidRDefault="00553C17" w:rsidP="000D3F4D">
      <w:pPr>
        <w:spacing w:line="276" w:lineRule="auto"/>
      </w:pPr>
    </w:p>
    <w:p w14:paraId="441F8DD3" w14:textId="77777777" w:rsidR="0034066C" w:rsidRPr="00B62F32" w:rsidRDefault="0034066C">
      <w:pPr>
        <w:numPr>
          <w:ilvl w:val="0"/>
          <w:numId w:val="28"/>
        </w:numPr>
        <w:suppressAutoHyphens/>
        <w:spacing w:line="276" w:lineRule="auto"/>
        <w:jc w:val="both"/>
        <w:rPr>
          <w:sz w:val="22"/>
          <w:szCs w:val="22"/>
        </w:rPr>
      </w:pPr>
      <w:bookmarkStart w:id="16" w:name="_Hlk58832710"/>
      <w:r w:rsidRPr="00B62F32">
        <w:rPr>
          <w:sz w:val="22"/>
          <w:szCs w:val="22"/>
        </w:rPr>
        <w:t>Zamawiający żąda złożenia wraz z ofertą następujących przedmiotowych środków dowodowych:</w:t>
      </w:r>
    </w:p>
    <w:p w14:paraId="0990C055" w14:textId="77777777" w:rsidR="00FA2395" w:rsidRPr="00331E26" w:rsidRDefault="0034066C">
      <w:pPr>
        <w:pStyle w:val="Akapitzlist"/>
        <w:numPr>
          <w:ilvl w:val="0"/>
          <w:numId w:val="29"/>
        </w:numPr>
        <w:suppressAutoHyphens/>
        <w:spacing w:line="276" w:lineRule="auto"/>
        <w:jc w:val="both"/>
        <w:rPr>
          <w:sz w:val="22"/>
          <w:szCs w:val="22"/>
        </w:rPr>
      </w:pPr>
      <w:r w:rsidRPr="00331E26">
        <w:rPr>
          <w:b/>
          <w:bCs/>
          <w:sz w:val="22"/>
          <w:szCs w:val="22"/>
        </w:rPr>
        <w:t>potwierdzających zgodność oferowanego przedmiotu zamówienia</w:t>
      </w:r>
      <w:r w:rsidRPr="00331E26">
        <w:rPr>
          <w:sz w:val="22"/>
          <w:szCs w:val="22"/>
        </w:rPr>
        <w:t xml:space="preserve"> z wymaganiami, cechami lub kryteriami określonymi w </w:t>
      </w:r>
      <w:r w:rsidRPr="00331E26">
        <w:rPr>
          <w:b/>
          <w:bCs/>
          <w:sz w:val="22"/>
          <w:szCs w:val="22"/>
        </w:rPr>
        <w:t>SWZ</w:t>
      </w:r>
      <w:r w:rsidRPr="00331E26">
        <w:rPr>
          <w:sz w:val="22"/>
          <w:szCs w:val="22"/>
        </w:rPr>
        <w:t xml:space="preserve">, w postaci </w:t>
      </w:r>
      <w:r w:rsidR="00FA2395" w:rsidRPr="00331E26">
        <w:rPr>
          <w:sz w:val="22"/>
          <w:szCs w:val="22"/>
        </w:rPr>
        <w:t xml:space="preserve">kart danych technicznych gotowego wyrobu wystawionych przez producenta </w:t>
      </w:r>
    </w:p>
    <w:p w14:paraId="112F26D8" w14:textId="77777777" w:rsidR="0034066C" w:rsidRPr="00331E26" w:rsidRDefault="0034066C" w:rsidP="00FA2395">
      <w:pPr>
        <w:pStyle w:val="Akapitzlist"/>
        <w:suppressAutoHyphens/>
        <w:spacing w:line="276" w:lineRule="auto"/>
        <w:ind w:left="1004"/>
        <w:jc w:val="both"/>
        <w:rPr>
          <w:b/>
          <w:bCs/>
          <w:sz w:val="22"/>
          <w:szCs w:val="22"/>
        </w:rPr>
      </w:pPr>
      <w:r w:rsidRPr="00331E26">
        <w:rPr>
          <w:b/>
          <w:bCs/>
          <w:sz w:val="22"/>
          <w:szCs w:val="22"/>
          <w:u w:val="single"/>
        </w:rPr>
        <w:t>oraz dodatkowo</w:t>
      </w:r>
      <w:r w:rsidRPr="00331E26">
        <w:rPr>
          <w:b/>
          <w:bCs/>
          <w:sz w:val="22"/>
          <w:szCs w:val="22"/>
        </w:rPr>
        <w:t>:</w:t>
      </w:r>
    </w:p>
    <w:p w14:paraId="58F1D527" w14:textId="77777777" w:rsidR="00FA2395" w:rsidRPr="00331E26" w:rsidRDefault="0034066C">
      <w:pPr>
        <w:pStyle w:val="Akapitzlist"/>
        <w:numPr>
          <w:ilvl w:val="0"/>
          <w:numId w:val="29"/>
        </w:numPr>
        <w:suppressAutoHyphens/>
        <w:spacing w:line="276" w:lineRule="auto"/>
        <w:jc w:val="both"/>
        <w:rPr>
          <w:b/>
          <w:bCs/>
          <w:sz w:val="22"/>
          <w:szCs w:val="22"/>
        </w:rPr>
      </w:pPr>
      <w:r w:rsidRPr="00331E26">
        <w:rPr>
          <w:sz w:val="22"/>
          <w:szCs w:val="22"/>
        </w:rPr>
        <w:t xml:space="preserve">w przypadku zaoferowania </w:t>
      </w:r>
      <w:r w:rsidRPr="00331E26">
        <w:rPr>
          <w:b/>
          <w:bCs/>
          <w:sz w:val="22"/>
          <w:szCs w:val="22"/>
        </w:rPr>
        <w:t>wyrobów medycznych</w:t>
      </w:r>
      <w:r w:rsidR="00FA2395" w:rsidRPr="00331E26">
        <w:rPr>
          <w:b/>
          <w:bCs/>
          <w:sz w:val="22"/>
          <w:szCs w:val="22"/>
        </w:rPr>
        <w:t xml:space="preserve"> - </w:t>
      </w:r>
      <w:r w:rsidRPr="00331E26">
        <w:rPr>
          <w:b/>
          <w:bCs/>
          <w:sz w:val="22"/>
          <w:szCs w:val="22"/>
        </w:rPr>
        <w:t>aktualnej deklaracji zgodności</w:t>
      </w:r>
      <w:r w:rsidRPr="00331E26">
        <w:rPr>
          <w:sz w:val="22"/>
          <w:szCs w:val="22"/>
        </w:rPr>
        <w:t xml:space="preserve"> sporządzonej przez producenta lub upoważnionego przedstawiciela producenta, poświadczającej zgodność oferowanego wyrobu z wymogami Rozporządzenia Parlamentu Europejskiego i Rady (UE) </w:t>
      </w:r>
      <w:r w:rsidRPr="00331E26">
        <w:rPr>
          <w:b/>
          <w:bCs/>
          <w:sz w:val="22"/>
          <w:szCs w:val="22"/>
        </w:rPr>
        <w:t>2017/745 (MDR)</w:t>
      </w:r>
      <w:r w:rsidRPr="00331E26">
        <w:rPr>
          <w:sz w:val="22"/>
          <w:szCs w:val="22"/>
        </w:rPr>
        <w:t xml:space="preserve"> </w:t>
      </w:r>
      <w:r w:rsidR="00FA2395" w:rsidRPr="00331E26">
        <w:rPr>
          <w:sz w:val="22"/>
          <w:szCs w:val="22"/>
        </w:rPr>
        <w:t xml:space="preserve">lub Dyrektywy </w:t>
      </w:r>
      <w:r w:rsidR="00FA2395" w:rsidRPr="00331E26">
        <w:rPr>
          <w:b/>
          <w:bCs/>
          <w:sz w:val="22"/>
          <w:szCs w:val="22"/>
        </w:rPr>
        <w:t>93/42/EWG (MDD)</w:t>
      </w:r>
      <w:r w:rsidR="00FA2395" w:rsidRPr="00331E26">
        <w:rPr>
          <w:sz w:val="22"/>
          <w:szCs w:val="22"/>
        </w:rPr>
        <w:t>;</w:t>
      </w:r>
    </w:p>
    <w:p w14:paraId="508B2B35" w14:textId="77777777" w:rsidR="00FA2395" w:rsidRPr="00331E26" w:rsidRDefault="0034066C">
      <w:pPr>
        <w:pStyle w:val="Akapitzlist"/>
        <w:numPr>
          <w:ilvl w:val="0"/>
          <w:numId w:val="29"/>
        </w:numPr>
        <w:suppressAutoHyphens/>
        <w:spacing w:line="276" w:lineRule="auto"/>
        <w:jc w:val="both"/>
        <w:rPr>
          <w:b/>
          <w:bCs/>
          <w:sz w:val="22"/>
          <w:szCs w:val="22"/>
        </w:rPr>
      </w:pPr>
      <w:r w:rsidRPr="00331E26">
        <w:rPr>
          <w:sz w:val="22"/>
          <w:szCs w:val="22"/>
        </w:rPr>
        <w:t xml:space="preserve">w przypadku zaoferowania </w:t>
      </w:r>
      <w:r w:rsidRPr="00331E26">
        <w:rPr>
          <w:b/>
          <w:bCs/>
          <w:sz w:val="22"/>
          <w:szCs w:val="22"/>
        </w:rPr>
        <w:t>wyrobów medycznych do diagnostyki in vitro</w:t>
      </w:r>
      <w:r w:rsidR="00FA2395" w:rsidRPr="00331E26">
        <w:rPr>
          <w:b/>
          <w:bCs/>
          <w:sz w:val="22"/>
          <w:szCs w:val="22"/>
        </w:rPr>
        <w:t xml:space="preserve"> - aktualnej deklaracji zgodności</w:t>
      </w:r>
      <w:r w:rsidR="00FA2395" w:rsidRPr="00331E26">
        <w:rPr>
          <w:sz w:val="22"/>
          <w:szCs w:val="22"/>
        </w:rPr>
        <w:t xml:space="preserve"> sporządzonej przez producenta lub upoważnionego przedstawiciela producenta, poświadczającej zgodność oferowanego wyrobu z wymogami Rozporządzenia (</w:t>
      </w:r>
      <w:r w:rsidR="00FA2395" w:rsidRPr="00331E26">
        <w:rPr>
          <w:b/>
          <w:bCs/>
          <w:sz w:val="22"/>
          <w:szCs w:val="22"/>
        </w:rPr>
        <w:t>UE) 2017/746</w:t>
      </w:r>
      <w:r w:rsidR="00FA2395" w:rsidRPr="00331E26">
        <w:rPr>
          <w:sz w:val="22"/>
          <w:szCs w:val="22"/>
        </w:rPr>
        <w:t xml:space="preserve"> lub Dyrektywy </w:t>
      </w:r>
      <w:r w:rsidR="00FA2395" w:rsidRPr="00331E26">
        <w:rPr>
          <w:b/>
          <w:bCs/>
          <w:sz w:val="22"/>
          <w:szCs w:val="22"/>
        </w:rPr>
        <w:t>98/79/WE</w:t>
      </w:r>
      <w:r w:rsidR="00FA2395" w:rsidRPr="00331E26">
        <w:rPr>
          <w:sz w:val="22"/>
          <w:szCs w:val="22"/>
        </w:rPr>
        <w:t>,</w:t>
      </w:r>
    </w:p>
    <w:p w14:paraId="06057BA1" w14:textId="77777777" w:rsidR="00FA2395" w:rsidRPr="00331E26" w:rsidRDefault="00FA2395">
      <w:pPr>
        <w:pStyle w:val="Akapitzlist"/>
        <w:numPr>
          <w:ilvl w:val="0"/>
          <w:numId w:val="29"/>
        </w:numPr>
        <w:suppressAutoHyphens/>
        <w:spacing w:line="276" w:lineRule="auto"/>
        <w:jc w:val="both"/>
        <w:rPr>
          <w:b/>
          <w:bCs/>
          <w:sz w:val="22"/>
          <w:szCs w:val="22"/>
        </w:rPr>
      </w:pPr>
      <w:r w:rsidRPr="00331E26">
        <w:rPr>
          <w:sz w:val="22"/>
          <w:szCs w:val="22"/>
        </w:rPr>
        <w:t>w przypadku zaoferowania produktów innych niż wyroby medyczne/wyroby medyczne do diagnostyki in vitro</w:t>
      </w:r>
      <w:r w:rsidR="00C3390C" w:rsidRPr="00331E26">
        <w:rPr>
          <w:sz w:val="22"/>
          <w:szCs w:val="22"/>
        </w:rPr>
        <w:t xml:space="preserve"> dokumentów potwierdzających dopuszczenie produktu do obrotu zgodnie z obowiązującymi przepisami</w:t>
      </w:r>
    </w:p>
    <w:p w14:paraId="1B648E22" w14:textId="77777777" w:rsidR="00FA2395" w:rsidRPr="00D76A3F" w:rsidRDefault="00FA2395">
      <w:pPr>
        <w:pStyle w:val="Akapitzlist"/>
        <w:numPr>
          <w:ilvl w:val="0"/>
          <w:numId w:val="29"/>
        </w:numPr>
        <w:suppressAutoHyphens/>
        <w:spacing w:line="276" w:lineRule="auto"/>
        <w:jc w:val="both"/>
        <w:rPr>
          <w:b/>
          <w:bCs/>
          <w:color w:val="EE0000"/>
          <w:sz w:val="22"/>
          <w:szCs w:val="22"/>
        </w:rPr>
      </w:pPr>
      <w:r w:rsidRPr="00331E26">
        <w:rPr>
          <w:b/>
          <w:bCs/>
          <w:sz w:val="22"/>
          <w:szCs w:val="22"/>
        </w:rPr>
        <w:t>karty charakterystyki produktu niebezpiecznego</w:t>
      </w:r>
      <w:r w:rsidRPr="00331E26">
        <w:rPr>
          <w:sz w:val="22"/>
          <w:szCs w:val="22"/>
        </w:rPr>
        <w:t xml:space="preserve"> lub oświadczenia </w:t>
      </w:r>
      <w:r w:rsidR="00867D11" w:rsidRPr="00331E26">
        <w:rPr>
          <w:sz w:val="22"/>
          <w:szCs w:val="22"/>
        </w:rPr>
        <w:t xml:space="preserve">producenta/dystrybutora o tym, iż produktu </w:t>
      </w:r>
      <w:r w:rsidR="00867D11" w:rsidRPr="00331E26">
        <w:rPr>
          <w:b/>
          <w:bCs/>
          <w:sz w:val="22"/>
          <w:szCs w:val="22"/>
        </w:rPr>
        <w:t>nie dotyczy</w:t>
      </w:r>
      <w:r w:rsidR="00867D11" w:rsidRPr="00331E26">
        <w:rPr>
          <w:sz w:val="22"/>
          <w:szCs w:val="22"/>
        </w:rPr>
        <w:t xml:space="preserve"> wymóg posiadania karty produktu niebezpiecznego</w:t>
      </w:r>
      <w:r w:rsidR="00867D11" w:rsidRPr="00D76A3F">
        <w:rPr>
          <w:color w:val="EE0000"/>
          <w:sz w:val="22"/>
          <w:szCs w:val="22"/>
        </w:rPr>
        <w:t>.</w:t>
      </w:r>
    </w:p>
    <w:p w14:paraId="7BAD5C21" w14:textId="77777777" w:rsidR="0034066C" w:rsidRPr="00B62F32" w:rsidRDefault="0034066C">
      <w:pPr>
        <w:numPr>
          <w:ilvl w:val="0"/>
          <w:numId w:val="28"/>
        </w:numPr>
        <w:suppressAutoHyphens/>
        <w:spacing w:line="276" w:lineRule="auto"/>
        <w:jc w:val="both"/>
        <w:rPr>
          <w:sz w:val="22"/>
          <w:szCs w:val="22"/>
        </w:rPr>
      </w:pPr>
      <w:r w:rsidRPr="00B62F32">
        <w:rPr>
          <w:sz w:val="22"/>
          <w:szCs w:val="22"/>
        </w:rPr>
        <w:t>Zamawiający wymaga, aby przedmiotowe środki dowodowe opatrzone były informacją, której pozycji dotyczą.</w:t>
      </w:r>
    </w:p>
    <w:p w14:paraId="44B45D84" w14:textId="77777777" w:rsidR="0034066C" w:rsidRPr="00B62F32" w:rsidRDefault="0034066C">
      <w:pPr>
        <w:numPr>
          <w:ilvl w:val="0"/>
          <w:numId w:val="28"/>
        </w:numPr>
        <w:suppressAutoHyphens/>
        <w:spacing w:line="276" w:lineRule="auto"/>
        <w:jc w:val="both"/>
        <w:rPr>
          <w:sz w:val="22"/>
          <w:szCs w:val="22"/>
        </w:rPr>
      </w:pPr>
      <w:r w:rsidRPr="00B62F32">
        <w:rPr>
          <w:sz w:val="22"/>
          <w:szCs w:val="22"/>
        </w:rPr>
        <w:lastRenderedPageBreak/>
        <w:t>Jeżeli wykonawca nie złożył przedmiotowych środków dowodowych lub złożone przedmiotowe środki dowodowe są niekompletne, zamawiający wezwie do ich złożenia lub uzupełnienia w wyznaczonym terminie.</w:t>
      </w:r>
    </w:p>
    <w:p w14:paraId="567470C9" w14:textId="77777777" w:rsidR="0034066C" w:rsidRPr="00B62F32" w:rsidRDefault="0034066C">
      <w:pPr>
        <w:numPr>
          <w:ilvl w:val="0"/>
          <w:numId w:val="28"/>
        </w:numPr>
        <w:suppressAutoHyphens/>
        <w:spacing w:line="276" w:lineRule="auto"/>
        <w:jc w:val="both"/>
        <w:rPr>
          <w:sz w:val="22"/>
          <w:szCs w:val="22"/>
        </w:rPr>
      </w:pPr>
      <w:r w:rsidRPr="00B62F32">
        <w:rPr>
          <w:sz w:val="22"/>
          <w:szCs w:val="22"/>
        </w:rPr>
        <w:t>Przepisu pkt.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17B512" w14:textId="77777777" w:rsidR="0034066C" w:rsidRPr="00B62F32" w:rsidRDefault="0034066C">
      <w:pPr>
        <w:numPr>
          <w:ilvl w:val="0"/>
          <w:numId w:val="28"/>
        </w:numPr>
        <w:suppressAutoHyphens/>
        <w:spacing w:line="276" w:lineRule="auto"/>
        <w:jc w:val="both"/>
        <w:rPr>
          <w:bCs/>
          <w:sz w:val="22"/>
          <w:szCs w:val="22"/>
        </w:rPr>
      </w:pPr>
      <w:r w:rsidRPr="00B62F32">
        <w:rPr>
          <w:sz w:val="22"/>
          <w:szCs w:val="22"/>
        </w:rPr>
        <w:t>Zamawiający nie wymaga złożenia wraz z ofertą podmiotowych środków dowodowych.</w:t>
      </w:r>
    </w:p>
    <w:bookmarkEnd w:id="16"/>
    <w:p w14:paraId="448A5C83" w14:textId="77777777" w:rsidR="00C11A21" w:rsidRPr="00B62F32" w:rsidRDefault="00C11A21" w:rsidP="00C11A21">
      <w:pPr>
        <w:tabs>
          <w:tab w:val="left" w:pos="851"/>
        </w:tabs>
        <w:suppressAutoHyphens/>
        <w:spacing w:line="276" w:lineRule="auto"/>
        <w:jc w:val="both"/>
        <w:rPr>
          <w:bCs/>
          <w:color w:val="FF0000"/>
          <w:sz w:val="22"/>
          <w:szCs w:val="22"/>
        </w:rPr>
      </w:pPr>
    </w:p>
    <w:p w14:paraId="0B0BF9CA" w14:textId="77777777" w:rsidR="009758CF" w:rsidRPr="00B62F32" w:rsidRDefault="00002945" w:rsidP="000D3F4D">
      <w:pPr>
        <w:pStyle w:val="Nagwek1"/>
        <w:numPr>
          <w:ilvl w:val="0"/>
          <w:numId w:val="2"/>
        </w:numPr>
        <w:tabs>
          <w:tab w:val="left" w:pos="540"/>
        </w:tabs>
        <w:spacing w:line="276" w:lineRule="auto"/>
        <w:jc w:val="both"/>
        <w:rPr>
          <w:rFonts w:ascii="Times New Roman" w:hAnsi="Times New Roman"/>
          <w:bCs/>
          <w:szCs w:val="22"/>
        </w:rPr>
      </w:pPr>
      <w:bookmarkStart w:id="17" w:name="_Toc199353206"/>
      <w:bookmarkStart w:id="18" w:name="_Toc199353682"/>
      <w:r w:rsidRPr="00B62F32">
        <w:rPr>
          <w:rFonts w:ascii="Times New Roman" w:hAnsi="Times New Roman"/>
          <w:bCs/>
          <w:szCs w:val="22"/>
        </w:rPr>
        <w:t>Termin wykonania zamówienia.</w:t>
      </w:r>
      <w:bookmarkEnd w:id="17"/>
      <w:bookmarkEnd w:id="18"/>
    </w:p>
    <w:p w14:paraId="657A78F2" w14:textId="77777777" w:rsidR="00553C17" w:rsidRPr="00B62F32" w:rsidRDefault="00553C17" w:rsidP="000D3F4D">
      <w:pPr>
        <w:spacing w:line="276" w:lineRule="auto"/>
      </w:pPr>
    </w:p>
    <w:p w14:paraId="267ECF75" w14:textId="77777777" w:rsidR="000A6005" w:rsidRPr="00B62F32" w:rsidRDefault="009758CF">
      <w:pPr>
        <w:numPr>
          <w:ilvl w:val="0"/>
          <w:numId w:val="17"/>
        </w:numPr>
        <w:spacing w:line="276" w:lineRule="auto"/>
        <w:ind w:hanging="294"/>
        <w:jc w:val="both"/>
        <w:rPr>
          <w:sz w:val="22"/>
          <w:szCs w:val="22"/>
        </w:rPr>
      </w:pPr>
      <w:r w:rsidRPr="00B62F32">
        <w:rPr>
          <w:sz w:val="22"/>
          <w:szCs w:val="22"/>
        </w:rPr>
        <w:t>Zamówienie należy realizować, sukcesywnie wg rzeczyw</w:t>
      </w:r>
      <w:r w:rsidR="00AE215C" w:rsidRPr="00B62F32">
        <w:rPr>
          <w:sz w:val="22"/>
          <w:szCs w:val="22"/>
        </w:rPr>
        <w:t xml:space="preserve">istych potrzeb </w:t>
      </w:r>
      <w:r w:rsidRPr="00B62F32">
        <w:rPr>
          <w:sz w:val="22"/>
          <w:szCs w:val="22"/>
        </w:rPr>
        <w:t xml:space="preserve">Zamawiającego, przez okres </w:t>
      </w:r>
      <w:r w:rsidR="00C35AD1">
        <w:rPr>
          <w:b/>
          <w:sz w:val="22"/>
          <w:szCs w:val="22"/>
        </w:rPr>
        <w:t>36</w:t>
      </w:r>
      <w:r w:rsidRPr="00B62F32">
        <w:rPr>
          <w:b/>
          <w:sz w:val="22"/>
          <w:szCs w:val="22"/>
        </w:rPr>
        <w:t xml:space="preserve"> miesi</w:t>
      </w:r>
      <w:r w:rsidR="00493299" w:rsidRPr="00B62F32">
        <w:rPr>
          <w:b/>
          <w:sz w:val="22"/>
          <w:szCs w:val="22"/>
        </w:rPr>
        <w:t>ęcy</w:t>
      </w:r>
      <w:r w:rsidRPr="00B62F32">
        <w:rPr>
          <w:sz w:val="22"/>
          <w:szCs w:val="22"/>
        </w:rPr>
        <w:t xml:space="preserve"> od dnia zawarcia umowy.</w:t>
      </w:r>
    </w:p>
    <w:p w14:paraId="69E9726D" w14:textId="77777777" w:rsidR="00FC2BD4" w:rsidRPr="00B62F32" w:rsidRDefault="00CA0C46">
      <w:pPr>
        <w:numPr>
          <w:ilvl w:val="0"/>
          <w:numId w:val="17"/>
        </w:numPr>
        <w:tabs>
          <w:tab w:val="left" w:pos="709"/>
        </w:tabs>
        <w:spacing w:line="276" w:lineRule="auto"/>
        <w:ind w:left="709" w:hanging="283"/>
        <w:jc w:val="both"/>
        <w:rPr>
          <w:sz w:val="22"/>
          <w:szCs w:val="22"/>
        </w:rPr>
      </w:pPr>
      <w:r w:rsidRPr="00B62F32">
        <w:rPr>
          <w:sz w:val="22"/>
          <w:szCs w:val="22"/>
        </w:rPr>
        <w:t>Terminy realizacji dostawy reguluje wzór umowy</w:t>
      </w:r>
      <w:r w:rsidRPr="00B62F32">
        <w:rPr>
          <w:i/>
          <w:sz w:val="22"/>
          <w:szCs w:val="22"/>
        </w:rPr>
        <w:t>.</w:t>
      </w:r>
    </w:p>
    <w:p w14:paraId="3BD79EE8" w14:textId="77777777" w:rsidR="006F1184" w:rsidRPr="00B62F32" w:rsidRDefault="006F1184" w:rsidP="000D3F4D">
      <w:pPr>
        <w:tabs>
          <w:tab w:val="left" w:pos="896"/>
        </w:tabs>
        <w:spacing w:line="276" w:lineRule="auto"/>
        <w:ind w:left="882"/>
        <w:jc w:val="both"/>
        <w:rPr>
          <w:sz w:val="22"/>
          <w:szCs w:val="22"/>
        </w:rPr>
      </w:pPr>
    </w:p>
    <w:p w14:paraId="59F805EB" w14:textId="77777777" w:rsidR="00F3141A" w:rsidRPr="00B62F32" w:rsidRDefault="00F3141A" w:rsidP="000D3F4D">
      <w:pPr>
        <w:pStyle w:val="Nagwek1"/>
        <w:numPr>
          <w:ilvl w:val="0"/>
          <w:numId w:val="2"/>
        </w:numPr>
        <w:tabs>
          <w:tab w:val="left" w:pos="540"/>
        </w:tabs>
        <w:spacing w:line="276" w:lineRule="auto"/>
        <w:jc w:val="both"/>
        <w:rPr>
          <w:rFonts w:ascii="Times New Roman" w:hAnsi="Times New Roman"/>
          <w:bCs/>
          <w:szCs w:val="22"/>
        </w:rPr>
      </w:pPr>
      <w:bookmarkStart w:id="19" w:name="_Toc44658081"/>
      <w:bookmarkStart w:id="20" w:name="_Toc199353207"/>
      <w:bookmarkStart w:id="21" w:name="_Toc199353683"/>
      <w:r w:rsidRPr="00B62F32">
        <w:rPr>
          <w:rFonts w:ascii="Times New Roman" w:hAnsi="Times New Roman"/>
          <w:bCs/>
          <w:szCs w:val="22"/>
        </w:rPr>
        <w:t>Warunki udziału w postępowaniu.</w:t>
      </w:r>
      <w:bookmarkEnd w:id="19"/>
      <w:bookmarkEnd w:id="20"/>
      <w:bookmarkEnd w:id="21"/>
    </w:p>
    <w:p w14:paraId="1B07E7D5" w14:textId="77777777" w:rsidR="00553C17" w:rsidRPr="00B62F32" w:rsidRDefault="00553C17" w:rsidP="000D3F4D">
      <w:pPr>
        <w:spacing w:line="276" w:lineRule="auto"/>
      </w:pPr>
    </w:p>
    <w:p w14:paraId="19559998" w14:textId="77777777" w:rsidR="00F3141A" w:rsidRPr="00B62F32" w:rsidRDefault="00F3141A" w:rsidP="000D3F4D">
      <w:pPr>
        <w:numPr>
          <w:ilvl w:val="0"/>
          <w:numId w:val="3"/>
        </w:numPr>
        <w:spacing w:line="276" w:lineRule="auto"/>
        <w:ind w:left="910" w:hanging="343"/>
        <w:jc w:val="both"/>
        <w:rPr>
          <w:b/>
          <w:bCs/>
          <w:sz w:val="22"/>
          <w:szCs w:val="22"/>
        </w:rPr>
      </w:pPr>
      <w:r w:rsidRPr="00B62F32">
        <w:rPr>
          <w:bCs/>
          <w:sz w:val="22"/>
          <w:szCs w:val="22"/>
        </w:rPr>
        <w:t>O udzielenie zamówienia mogą ubiegać się Wykonawcy, którzy:</w:t>
      </w:r>
    </w:p>
    <w:p w14:paraId="03F20D13" w14:textId="77777777" w:rsidR="00F3141A" w:rsidRPr="00B62F32" w:rsidRDefault="00F3141A" w:rsidP="000D3F4D">
      <w:pPr>
        <w:numPr>
          <w:ilvl w:val="0"/>
          <w:numId w:val="7"/>
        </w:numPr>
        <w:spacing w:line="276" w:lineRule="auto"/>
        <w:jc w:val="both"/>
        <w:rPr>
          <w:b/>
          <w:bCs/>
          <w:sz w:val="22"/>
          <w:szCs w:val="22"/>
        </w:rPr>
      </w:pPr>
      <w:r w:rsidRPr="00B62F32">
        <w:rPr>
          <w:bCs/>
          <w:sz w:val="22"/>
          <w:szCs w:val="22"/>
        </w:rPr>
        <w:t>nie podlegają wykluczeniu;</w:t>
      </w:r>
    </w:p>
    <w:p w14:paraId="77EC55DC" w14:textId="77777777" w:rsidR="00F3141A" w:rsidRPr="00B62F32" w:rsidRDefault="00F3141A" w:rsidP="000D3F4D">
      <w:pPr>
        <w:numPr>
          <w:ilvl w:val="0"/>
          <w:numId w:val="7"/>
        </w:numPr>
        <w:spacing w:line="276" w:lineRule="auto"/>
        <w:jc w:val="both"/>
        <w:rPr>
          <w:b/>
          <w:bCs/>
          <w:sz w:val="22"/>
          <w:szCs w:val="22"/>
        </w:rPr>
      </w:pPr>
      <w:r w:rsidRPr="00B62F32">
        <w:rPr>
          <w:bCs/>
          <w:sz w:val="22"/>
          <w:szCs w:val="22"/>
        </w:rPr>
        <w:t>spełniają warunki udziału w postępowaniu dotyczące:</w:t>
      </w:r>
    </w:p>
    <w:p w14:paraId="40A6CF75" w14:textId="77777777" w:rsidR="00F3141A" w:rsidRPr="00B62F32" w:rsidRDefault="00F3141A" w:rsidP="000D3F4D">
      <w:pPr>
        <w:numPr>
          <w:ilvl w:val="0"/>
          <w:numId w:val="8"/>
        </w:numPr>
        <w:spacing w:line="276" w:lineRule="auto"/>
        <w:ind w:left="1638"/>
        <w:jc w:val="both"/>
        <w:rPr>
          <w:b/>
          <w:bCs/>
          <w:sz w:val="22"/>
          <w:szCs w:val="22"/>
        </w:rPr>
      </w:pPr>
      <w:r w:rsidRPr="00B62F32">
        <w:rPr>
          <w:b/>
          <w:bCs/>
          <w:sz w:val="22"/>
          <w:szCs w:val="22"/>
        </w:rPr>
        <w:t>zdolności do występowania w obrocie gospodarczym</w:t>
      </w:r>
    </w:p>
    <w:p w14:paraId="5A71A321" w14:textId="77777777" w:rsidR="00F3141A" w:rsidRPr="00B62F32" w:rsidRDefault="00F3141A" w:rsidP="000D3F4D">
      <w:pPr>
        <w:spacing w:line="276" w:lineRule="auto"/>
        <w:ind w:left="1638"/>
        <w:jc w:val="both"/>
        <w:rPr>
          <w:b/>
          <w:bCs/>
          <w:sz w:val="22"/>
          <w:szCs w:val="22"/>
        </w:rPr>
      </w:pPr>
      <w:r w:rsidRPr="00B62F32">
        <w:rPr>
          <w:sz w:val="22"/>
          <w:szCs w:val="22"/>
        </w:rPr>
        <w:t>Zamawiający nie określił warunku w tym zakresie.</w:t>
      </w:r>
    </w:p>
    <w:p w14:paraId="548C0AD8" w14:textId="77777777" w:rsidR="00F3141A" w:rsidRPr="00B62F32" w:rsidRDefault="00F3141A" w:rsidP="000D3F4D">
      <w:pPr>
        <w:numPr>
          <w:ilvl w:val="0"/>
          <w:numId w:val="8"/>
        </w:numPr>
        <w:spacing w:line="276" w:lineRule="auto"/>
        <w:ind w:left="1638"/>
        <w:jc w:val="both"/>
        <w:rPr>
          <w:b/>
          <w:bCs/>
          <w:sz w:val="22"/>
          <w:szCs w:val="22"/>
        </w:rPr>
      </w:pPr>
      <w:r w:rsidRPr="00B62F32">
        <w:rPr>
          <w:b/>
          <w:bCs/>
          <w:sz w:val="22"/>
          <w:szCs w:val="22"/>
        </w:rPr>
        <w:t>uprawnień do prowadzenia określonej działalności gospodarczej lub zawodowej, o ile wynika to z odrębnych przepisów:</w:t>
      </w:r>
    </w:p>
    <w:p w14:paraId="1B88E2DA" w14:textId="77777777" w:rsidR="00867D11" w:rsidRPr="00B62F32" w:rsidRDefault="00867D11" w:rsidP="00867D11">
      <w:pPr>
        <w:pStyle w:val="Akapitzlist"/>
        <w:spacing w:line="276" w:lineRule="auto"/>
        <w:ind w:left="1630"/>
        <w:jc w:val="both"/>
        <w:rPr>
          <w:b/>
          <w:bCs/>
          <w:sz w:val="22"/>
          <w:szCs w:val="22"/>
        </w:rPr>
      </w:pPr>
      <w:r w:rsidRPr="00B62F32">
        <w:rPr>
          <w:sz w:val="22"/>
          <w:szCs w:val="22"/>
        </w:rPr>
        <w:t>Zamawiający nie określił warunku w tym zakresie.</w:t>
      </w:r>
    </w:p>
    <w:p w14:paraId="6D738BA0" w14:textId="77777777" w:rsidR="00F3141A" w:rsidRPr="00B62F32" w:rsidRDefault="00F3141A" w:rsidP="000D3F4D">
      <w:pPr>
        <w:numPr>
          <w:ilvl w:val="0"/>
          <w:numId w:val="8"/>
        </w:numPr>
        <w:spacing w:line="276" w:lineRule="auto"/>
        <w:jc w:val="both"/>
        <w:rPr>
          <w:b/>
          <w:bCs/>
          <w:sz w:val="22"/>
          <w:szCs w:val="22"/>
        </w:rPr>
      </w:pPr>
      <w:r w:rsidRPr="00B62F32">
        <w:rPr>
          <w:b/>
          <w:bCs/>
          <w:sz w:val="22"/>
          <w:szCs w:val="22"/>
        </w:rPr>
        <w:t>sytuacji ekonomicznej lub finansowej:</w:t>
      </w:r>
    </w:p>
    <w:p w14:paraId="04C06F71" w14:textId="77777777" w:rsidR="00F3141A" w:rsidRPr="00B62F32" w:rsidRDefault="00F3141A" w:rsidP="000D3F4D">
      <w:pPr>
        <w:spacing w:line="276" w:lineRule="auto"/>
        <w:ind w:left="1630"/>
        <w:jc w:val="both"/>
        <w:rPr>
          <w:bCs/>
          <w:sz w:val="22"/>
          <w:szCs w:val="22"/>
        </w:rPr>
      </w:pPr>
      <w:r w:rsidRPr="00B62F32">
        <w:rPr>
          <w:bCs/>
          <w:sz w:val="22"/>
          <w:szCs w:val="22"/>
        </w:rPr>
        <w:t>Zamawiający nie określił warunku w tym zakresie.</w:t>
      </w:r>
    </w:p>
    <w:p w14:paraId="657FEE55" w14:textId="77777777" w:rsidR="00F3141A" w:rsidRPr="00B62F32" w:rsidRDefault="00F3141A" w:rsidP="000D3F4D">
      <w:pPr>
        <w:numPr>
          <w:ilvl w:val="0"/>
          <w:numId w:val="8"/>
        </w:numPr>
        <w:spacing w:line="276" w:lineRule="auto"/>
        <w:jc w:val="both"/>
        <w:rPr>
          <w:b/>
          <w:bCs/>
          <w:sz w:val="22"/>
          <w:szCs w:val="22"/>
        </w:rPr>
      </w:pPr>
      <w:r w:rsidRPr="00B62F32">
        <w:rPr>
          <w:b/>
          <w:bCs/>
          <w:sz w:val="22"/>
          <w:szCs w:val="22"/>
        </w:rPr>
        <w:t>zdolności technicznej lub zawodowej:</w:t>
      </w:r>
    </w:p>
    <w:p w14:paraId="77E71A21" w14:textId="77777777" w:rsidR="00F3141A" w:rsidRPr="00B62F32" w:rsidRDefault="00F3141A" w:rsidP="000D3F4D">
      <w:pPr>
        <w:spacing w:line="276" w:lineRule="auto"/>
        <w:ind w:left="1630"/>
        <w:jc w:val="both"/>
        <w:rPr>
          <w:bCs/>
          <w:sz w:val="22"/>
          <w:szCs w:val="22"/>
        </w:rPr>
      </w:pPr>
      <w:r w:rsidRPr="00B62F32">
        <w:rPr>
          <w:bCs/>
          <w:sz w:val="22"/>
          <w:szCs w:val="22"/>
        </w:rPr>
        <w:t>Zamawiający nie określił warunku w tym zakresie.</w:t>
      </w:r>
    </w:p>
    <w:p w14:paraId="77E2495D" w14:textId="77777777" w:rsidR="00100462" w:rsidRPr="00B62F32" w:rsidRDefault="00100462" w:rsidP="000D3F4D">
      <w:pPr>
        <w:spacing w:line="276" w:lineRule="auto"/>
        <w:ind w:left="1630"/>
        <w:jc w:val="both"/>
        <w:rPr>
          <w:bCs/>
          <w:sz w:val="22"/>
          <w:szCs w:val="22"/>
        </w:rPr>
      </w:pPr>
    </w:p>
    <w:p w14:paraId="3F256BD9" w14:textId="77777777" w:rsidR="006F1184" w:rsidRPr="00B62F32" w:rsidRDefault="000D0E82" w:rsidP="000D3F4D">
      <w:pPr>
        <w:pStyle w:val="Nagwek1"/>
        <w:numPr>
          <w:ilvl w:val="0"/>
          <w:numId w:val="2"/>
        </w:numPr>
        <w:tabs>
          <w:tab w:val="left" w:pos="540"/>
        </w:tabs>
        <w:spacing w:line="276" w:lineRule="auto"/>
        <w:ind w:left="567" w:hanging="567"/>
        <w:jc w:val="both"/>
        <w:rPr>
          <w:rFonts w:ascii="Times New Roman" w:hAnsi="Times New Roman"/>
          <w:szCs w:val="22"/>
        </w:rPr>
      </w:pPr>
      <w:bookmarkStart w:id="22" w:name="_Toc199353208"/>
      <w:bookmarkStart w:id="23" w:name="_Toc199353684"/>
      <w:r w:rsidRPr="00B62F32">
        <w:rPr>
          <w:rFonts w:ascii="Times New Roman" w:hAnsi="Times New Roman"/>
          <w:szCs w:val="22"/>
        </w:rPr>
        <w:t>Projektowane postanowienia umowy w sprawie zamówienia publicznego, które</w:t>
      </w:r>
      <w:r w:rsidR="00100462" w:rsidRPr="00B62F32">
        <w:rPr>
          <w:rFonts w:ascii="Times New Roman" w:hAnsi="Times New Roman"/>
          <w:szCs w:val="22"/>
        </w:rPr>
        <w:t xml:space="preserve"> </w:t>
      </w:r>
      <w:r w:rsidRPr="00B62F32">
        <w:rPr>
          <w:rFonts w:ascii="Times New Roman" w:hAnsi="Times New Roman"/>
          <w:szCs w:val="22"/>
        </w:rPr>
        <w:t>zostaną wprowadzone do treści tej umowy</w:t>
      </w:r>
      <w:r w:rsidR="00097FA7" w:rsidRPr="00B62F32">
        <w:rPr>
          <w:rFonts w:ascii="Times New Roman" w:hAnsi="Times New Roman"/>
          <w:szCs w:val="22"/>
        </w:rPr>
        <w:t>.</w:t>
      </w:r>
      <w:bookmarkEnd w:id="22"/>
      <w:bookmarkEnd w:id="23"/>
    </w:p>
    <w:p w14:paraId="19A72F70" w14:textId="77777777" w:rsidR="00553C17" w:rsidRPr="00B62F32" w:rsidRDefault="00553C17" w:rsidP="000D3F4D">
      <w:pPr>
        <w:spacing w:line="276" w:lineRule="auto"/>
      </w:pPr>
    </w:p>
    <w:p w14:paraId="3DD399BB" w14:textId="77777777" w:rsidR="000D0E82" w:rsidRPr="00B62F32" w:rsidRDefault="000D0E82" w:rsidP="000D3F4D">
      <w:pPr>
        <w:spacing w:line="276" w:lineRule="auto"/>
        <w:ind w:left="567"/>
        <w:jc w:val="both"/>
        <w:rPr>
          <w:sz w:val="22"/>
          <w:szCs w:val="22"/>
        </w:rPr>
      </w:pPr>
      <w:r w:rsidRPr="00B62F32">
        <w:rPr>
          <w:sz w:val="22"/>
          <w:szCs w:val="22"/>
        </w:rPr>
        <w:t>Projektowane postanowienia umowy w sprawie zamówienia publicznego, które zostaną   wprowadzone do treści tej umowy, określone zostały w Części nr II do SWZ.</w:t>
      </w:r>
    </w:p>
    <w:p w14:paraId="79BD5DB1" w14:textId="77777777" w:rsidR="000D0E82" w:rsidRPr="00B62F32" w:rsidRDefault="000D0E82" w:rsidP="000D3F4D">
      <w:pPr>
        <w:pStyle w:val="Nagwek1"/>
        <w:tabs>
          <w:tab w:val="left" w:pos="540"/>
        </w:tabs>
        <w:spacing w:line="276" w:lineRule="auto"/>
        <w:jc w:val="both"/>
        <w:rPr>
          <w:rFonts w:ascii="Times New Roman" w:hAnsi="Times New Roman"/>
          <w:szCs w:val="22"/>
        </w:rPr>
      </w:pPr>
    </w:p>
    <w:p w14:paraId="70C0496E" w14:textId="77777777" w:rsidR="00097FA7" w:rsidRPr="00B62F32" w:rsidRDefault="00097FA7" w:rsidP="000D3F4D">
      <w:pPr>
        <w:pStyle w:val="Nagwek1"/>
        <w:numPr>
          <w:ilvl w:val="0"/>
          <w:numId w:val="2"/>
        </w:numPr>
        <w:tabs>
          <w:tab w:val="left" w:pos="540"/>
        </w:tabs>
        <w:spacing w:line="276" w:lineRule="auto"/>
        <w:ind w:left="567" w:hanging="567"/>
        <w:jc w:val="both"/>
        <w:rPr>
          <w:rFonts w:ascii="Times New Roman" w:hAnsi="Times New Roman"/>
          <w:szCs w:val="22"/>
        </w:rPr>
      </w:pPr>
      <w:bookmarkStart w:id="24" w:name="_Toc199353209"/>
      <w:bookmarkStart w:id="25" w:name="_Toc199353685"/>
      <w:r w:rsidRPr="00B62F32">
        <w:rPr>
          <w:rFonts w:ascii="Times New Roman" w:hAnsi="Times New Roman"/>
          <w:szCs w:val="22"/>
        </w:rPr>
        <w:t xml:space="preserve">Informacje o </w:t>
      </w:r>
      <w:r w:rsidR="00C7260F" w:rsidRPr="00B62F32">
        <w:rPr>
          <w:rFonts w:ascii="Times New Roman" w:hAnsi="Times New Roman"/>
          <w:szCs w:val="22"/>
        </w:rPr>
        <w:t>ś</w:t>
      </w:r>
      <w:r w:rsidRPr="00B62F32">
        <w:rPr>
          <w:rFonts w:ascii="Times New Roman" w:hAnsi="Times New Roman"/>
          <w:szCs w:val="22"/>
        </w:rPr>
        <w:t>rodkach komunikacji elektronicznej, przy użyciu kt</w:t>
      </w:r>
      <w:r w:rsidR="00C7260F" w:rsidRPr="00B62F32">
        <w:rPr>
          <w:rFonts w:ascii="Times New Roman" w:hAnsi="Times New Roman"/>
          <w:szCs w:val="22"/>
        </w:rPr>
        <w:t>ó</w:t>
      </w:r>
      <w:r w:rsidRPr="00B62F32">
        <w:rPr>
          <w:rFonts w:ascii="Times New Roman" w:hAnsi="Times New Roman"/>
          <w:szCs w:val="22"/>
        </w:rPr>
        <w:t xml:space="preserve">rych Zamawiający będzie komunikował się z wykonawcami, oraz informacje o wymaganiach </w:t>
      </w:r>
      <w:r w:rsidR="00943935" w:rsidRPr="00B62F32">
        <w:rPr>
          <w:rFonts w:ascii="Times New Roman" w:hAnsi="Times New Roman"/>
          <w:szCs w:val="22"/>
        </w:rPr>
        <w:t>technicznych i</w:t>
      </w:r>
      <w:r w:rsidRPr="00B62F32">
        <w:rPr>
          <w:rFonts w:ascii="Times New Roman" w:hAnsi="Times New Roman"/>
          <w:szCs w:val="22"/>
        </w:rPr>
        <w:t xml:space="preserve"> organizacyjnych sporządzania, wysyłania i odbierania korespondencji elektronicznej.</w:t>
      </w:r>
      <w:bookmarkEnd w:id="24"/>
      <w:bookmarkEnd w:id="25"/>
    </w:p>
    <w:p w14:paraId="1BCE042A" w14:textId="77777777" w:rsidR="00553C17" w:rsidRPr="00B62F32" w:rsidRDefault="00553C17" w:rsidP="000D3F4D">
      <w:pPr>
        <w:spacing w:line="276" w:lineRule="auto"/>
      </w:pPr>
    </w:p>
    <w:p w14:paraId="498274D5" w14:textId="77777777" w:rsidR="00867D11" w:rsidRPr="00C44A5B" w:rsidRDefault="00867D11">
      <w:pPr>
        <w:numPr>
          <w:ilvl w:val="0"/>
          <w:numId w:val="30"/>
        </w:numPr>
        <w:spacing w:line="276" w:lineRule="auto"/>
        <w:jc w:val="both"/>
        <w:rPr>
          <w:rStyle w:val="markedcontent"/>
          <w:sz w:val="22"/>
          <w:szCs w:val="22"/>
        </w:rPr>
      </w:pPr>
      <w:r w:rsidRPr="00C44A5B">
        <w:rPr>
          <w:rStyle w:val="markedcontent"/>
          <w:sz w:val="22"/>
          <w:szCs w:val="22"/>
        </w:rPr>
        <w:t>Informacje o środkach komunikacji elektronicznej, przy użyciu których</w:t>
      </w:r>
      <w:r w:rsidRPr="00C44A5B">
        <w:rPr>
          <w:sz w:val="22"/>
          <w:szCs w:val="22"/>
        </w:rPr>
        <w:br/>
      </w:r>
      <w:r w:rsidRPr="00C44A5B">
        <w:rPr>
          <w:rStyle w:val="markedcontent"/>
          <w:sz w:val="22"/>
          <w:szCs w:val="22"/>
        </w:rPr>
        <w:t>zamawiający będzie komunikował się z wykonawcami:</w:t>
      </w:r>
    </w:p>
    <w:p w14:paraId="2CC8E459" w14:textId="77777777" w:rsidR="00867D11" w:rsidRPr="00C44A5B" w:rsidRDefault="00867D11">
      <w:pPr>
        <w:numPr>
          <w:ilvl w:val="0"/>
          <w:numId w:val="31"/>
        </w:numPr>
        <w:spacing w:line="276" w:lineRule="auto"/>
        <w:ind w:left="709" w:hanging="283"/>
        <w:jc w:val="both"/>
        <w:rPr>
          <w:rStyle w:val="markedcontent"/>
          <w:sz w:val="22"/>
          <w:szCs w:val="22"/>
        </w:rPr>
      </w:pPr>
      <w:r w:rsidRPr="00C44A5B">
        <w:rPr>
          <w:rStyle w:val="markedcontent"/>
          <w:sz w:val="22"/>
          <w:szCs w:val="22"/>
        </w:rPr>
        <w:t xml:space="preserve">Z zastrzeżeniem art. 61 ust. 2 ustawy, komunikacja między zamawiającym a wykonawcami, w tym oferty oraz wszelkie oświadczenia, wnioski (w tym o wyjaśnienie treści SWZ), zawiadomienia i informacje przekazywane są przy użyciu Platformy e-Zamówienia, która jest dostępna pod adresem </w:t>
      </w:r>
      <w:hyperlink r:id="rId10" w:history="1">
        <w:r w:rsidRPr="00C44A5B">
          <w:rPr>
            <w:rStyle w:val="Hipercze"/>
            <w:color w:val="auto"/>
            <w:sz w:val="22"/>
            <w:szCs w:val="22"/>
          </w:rPr>
          <w:t>https://ezamowienia.gov.pl</w:t>
        </w:r>
      </w:hyperlink>
    </w:p>
    <w:p w14:paraId="31ED036C" w14:textId="77777777" w:rsidR="00867D11" w:rsidRPr="00C44A5B" w:rsidRDefault="00867D11">
      <w:pPr>
        <w:numPr>
          <w:ilvl w:val="0"/>
          <w:numId w:val="31"/>
        </w:numPr>
        <w:spacing w:line="276" w:lineRule="auto"/>
        <w:ind w:left="709" w:hanging="283"/>
        <w:jc w:val="both"/>
        <w:rPr>
          <w:rStyle w:val="markedcontent"/>
          <w:sz w:val="22"/>
          <w:szCs w:val="22"/>
        </w:rPr>
      </w:pPr>
      <w:r w:rsidRPr="00C44A5B">
        <w:rPr>
          <w:rStyle w:val="markedcontent"/>
          <w:sz w:val="22"/>
          <w:szCs w:val="22"/>
        </w:rPr>
        <w:lastRenderedPageBreak/>
        <w:t xml:space="preserve">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w:t>
      </w:r>
      <w:hyperlink r:id="rId11" w:history="1">
        <w:r w:rsidRPr="00C44A5B">
          <w:rPr>
            <w:rStyle w:val="Hipercze"/>
            <w:color w:val="auto"/>
            <w:sz w:val="22"/>
            <w:szCs w:val="22"/>
          </w:rPr>
          <w:t>zp@szpital-slawno.pl</w:t>
        </w:r>
      </w:hyperlink>
      <w:r w:rsidRPr="00C44A5B">
        <w:rPr>
          <w:rStyle w:val="markedcontent"/>
          <w:sz w:val="22"/>
          <w:szCs w:val="22"/>
        </w:rPr>
        <w:t xml:space="preserve"> (nie dotyczy składania ofert).</w:t>
      </w:r>
    </w:p>
    <w:p w14:paraId="6CA91EF2" w14:textId="77777777" w:rsidR="00867D11" w:rsidRPr="00C44A5B" w:rsidRDefault="00867D11">
      <w:pPr>
        <w:numPr>
          <w:ilvl w:val="0"/>
          <w:numId w:val="31"/>
        </w:numPr>
        <w:spacing w:line="276" w:lineRule="auto"/>
        <w:ind w:left="709" w:hanging="283"/>
        <w:jc w:val="both"/>
        <w:rPr>
          <w:rStyle w:val="markedcontent"/>
          <w:sz w:val="22"/>
          <w:szCs w:val="22"/>
        </w:rPr>
      </w:pPr>
      <w:r w:rsidRPr="00C44A5B">
        <w:rPr>
          <w:rStyle w:val="markedcontent"/>
          <w:sz w:val="22"/>
          <w:szCs w:val="22"/>
        </w:rPr>
        <w:t>Korzystanie z Platformy e-Zamówienia jest bezpłatne.</w:t>
      </w:r>
    </w:p>
    <w:p w14:paraId="2F152C84" w14:textId="77777777" w:rsidR="00867D11" w:rsidRPr="00C44A5B" w:rsidRDefault="00867D11">
      <w:pPr>
        <w:numPr>
          <w:ilvl w:val="0"/>
          <w:numId w:val="30"/>
        </w:numPr>
        <w:spacing w:line="276" w:lineRule="auto"/>
        <w:jc w:val="both"/>
        <w:rPr>
          <w:rStyle w:val="markedcontent"/>
          <w:sz w:val="22"/>
          <w:szCs w:val="22"/>
        </w:rPr>
      </w:pPr>
      <w:r w:rsidRPr="00C44A5B">
        <w:rPr>
          <w:rStyle w:val="markedcontent"/>
          <w:sz w:val="22"/>
          <w:szCs w:val="22"/>
        </w:rPr>
        <w:t>Wymagania techniczne i organizacyjne dotyczące korespondencji</w:t>
      </w:r>
      <w:r w:rsidRPr="00C44A5B">
        <w:rPr>
          <w:sz w:val="22"/>
          <w:szCs w:val="22"/>
        </w:rPr>
        <w:t xml:space="preserve"> </w:t>
      </w:r>
      <w:r w:rsidRPr="00C44A5B">
        <w:rPr>
          <w:rStyle w:val="markedcontent"/>
          <w:sz w:val="22"/>
          <w:szCs w:val="22"/>
        </w:rPr>
        <w:t>elektronicznej.</w:t>
      </w:r>
    </w:p>
    <w:p w14:paraId="5A598E81"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38BCE0CD"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Wykonawca zamierzający wziąć udział w postępowaniu o udzielenie zamówienia publicznego musi posiadać konto podmiotu „Wykonawca” na Platformie e-Zamówienia. Szczegółowe informacje na temat zakładania kont oraz zasady i warunki korzystania z Platformy e-Zamówienia określa Regulamin Platformy e-Zamówienia, dostępny na stronie internetowej https://ezamowienia.gov.pl oraz informacja zamieszczona w zakładce „Centrum Pomocy”.</w:t>
      </w:r>
    </w:p>
    <w:p w14:paraId="4108EE91"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Przeglądanie i pobieranie publicznej treści dokumentacji postępowania nie wymaga posiadania konta na Platformie e-Zamówienia ani logowania.</w:t>
      </w:r>
    </w:p>
    <w:p w14:paraId="0EB4FF34"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Sposób sporządzania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50AF2F27"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Dokumenty elektroniczne, o których mowa w § 2 ust. 1 Rozporządzenia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w:t>
      </w:r>
      <w:r w:rsidRPr="00C44A5B">
        <w:rPr>
          <w:sz w:val="22"/>
          <w:szCs w:val="22"/>
        </w:rPr>
        <w:t xml:space="preserve"> </w:t>
      </w:r>
      <w:r w:rsidRPr="00C44A5B">
        <w:rPr>
          <w:rStyle w:val="markedcontent"/>
          <w:sz w:val="22"/>
          <w:szCs w:val="22"/>
        </w:rPr>
        <w:t>informacji w postaci elektronicznej oraz minimalnych wymagań dla systemów</w:t>
      </w:r>
      <w:r w:rsidRPr="00C44A5B">
        <w:rPr>
          <w:sz w:val="22"/>
          <w:szCs w:val="22"/>
        </w:rPr>
        <w:br/>
      </w:r>
      <w:r w:rsidRPr="00C44A5B">
        <w:rPr>
          <w:rStyle w:val="markedcontent"/>
          <w:sz w:val="22"/>
          <w:szCs w:val="22"/>
        </w:rPr>
        <w:t>teleinformatycznych (zw. dalej „Rozporządzeniem w sprawie Krajowych Ram</w:t>
      </w:r>
      <w:r w:rsidRPr="00C44A5B">
        <w:rPr>
          <w:sz w:val="22"/>
          <w:szCs w:val="22"/>
        </w:rPr>
        <w:br/>
      </w:r>
      <w:r w:rsidRPr="00C44A5B">
        <w:rPr>
          <w:rStyle w:val="markedcontent"/>
          <w:sz w:val="22"/>
          <w:szCs w:val="22"/>
        </w:rPr>
        <w:t>Interoperacyjności”), z uwzględnieniem rodzaju przekazywanych danych i przekazuje się jako załączniki. W przypadku formatów, o których mowa w art. 66 ust. 1 ustawy, ww. regulacje nie będą miały bezpośredniego zastosowania.</w:t>
      </w:r>
    </w:p>
    <w:p w14:paraId="6BB0CD06" w14:textId="77777777" w:rsidR="00867D11" w:rsidRPr="00C44A5B" w:rsidRDefault="00867D11">
      <w:pPr>
        <w:numPr>
          <w:ilvl w:val="0"/>
          <w:numId w:val="32"/>
        </w:numPr>
        <w:spacing w:line="276" w:lineRule="auto"/>
        <w:ind w:left="709" w:hanging="283"/>
        <w:rPr>
          <w:rStyle w:val="markedcontent"/>
          <w:sz w:val="22"/>
          <w:szCs w:val="22"/>
        </w:rPr>
      </w:pPr>
      <w:r w:rsidRPr="00C44A5B">
        <w:rPr>
          <w:rStyle w:val="markedcontent"/>
          <w:sz w:val="22"/>
          <w:szCs w:val="22"/>
        </w:rPr>
        <w:t>Informacje, oświadczenia lub dokumenty, inne niż wymienione w § 2 ust. 1 Rozporządzenia w sprawie wymagań dla dokumentów elektronicznych, przekazywane w postępowaniu sporządza się w postaci elektronicznej:</w:t>
      </w:r>
      <w:r w:rsidRPr="00C44A5B">
        <w:rPr>
          <w:sz w:val="22"/>
          <w:szCs w:val="22"/>
        </w:rPr>
        <w:br/>
      </w:r>
      <w:r w:rsidRPr="00C44A5B">
        <w:rPr>
          <w:rStyle w:val="markedcontent"/>
          <w:sz w:val="22"/>
          <w:szCs w:val="22"/>
        </w:rPr>
        <w:t xml:space="preserve">a) w formatach danych określonych w przepisach Rozporządzenia w sprawie Krajowych Ram Interoperacyjności (i przekazuje się jako załącznik), lub </w:t>
      </w:r>
      <w:r w:rsidRPr="00C44A5B">
        <w:rPr>
          <w:sz w:val="22"/>
          <w:szCs w:val="22"/>
        </w:rPr>
        <w:br/>
      </w:r>
      <w:r w:rsidRPr="00C44A5B">
        <w:rPr>
          <w:rStyle w:val="markedcontent"/>
          <w:sz w:val="22"/>
          <w:szCs w:val="22"/>
        </w:rPr>
        <w:t>b) jako tekst wpisany bezpośrednio do wiadomości przekazywanej przy użyciu środków komunikacji elektronicznej (np. w treści „Formularza do komunikacji”).</w:t>
      </w:r>
    </w:p>
    <w:p w14:paraId="78B6418F"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w:t>
      </w:r>
      <w:r w:rsidRPr="00C44A5B">
        <w:rPr>
          <w:sz w:val="22"/>
          <w:szCs w:val="22"/>
        </w:rPr>
        <w:br/>
      </w:r>
      <w:r w:rsidRPr="00C44A5B">
        <w:rPr>
          <w:rStyle w:val="markedcontent"/>
          <w:sz w:val="22"/>
          <w:szCs w:val="22"/>
        </w:rPr>
        <w:t>„Dokument stanowiący tajemnicę przedsiębiorstwa”.</w:t>
      </w:r>
    </w:p>
    <w:p w14:paraId="02FDF7D3" w14:textId="77777777" w:rsidR="00867D11" w:rsidRPr="00C44A5B" w:rsidRDefault="00867D11">
      <w:pPr>
        <w:numPr>
          <w:ilvl w:val="0"/>
          <w:numId w:val="32"/>
        </w:numPr>
        <w:spacing w:line="276" w:lineRule="auto"/>
        <w:ind w:left="709" w:hanging="283"/>
        <w:jc w:val="both"/>
        <w:rPr>
          <w:sz w:val="22"/>
          <w:szCs w:val="22"/>
        </w:rPr>
      </w:pPr>
      <w:r w:rsidRPr="00C44A5B">
        <w:rPr>
          <w:rStyle w:val="markedcontent"/>
          <w:sz w:val="22"/>
          <w:szCs w:val="22"/>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64190A47" w14:textId="77777777" w:rsidR="00867D11" w:rsidRPr="00C44A5B" w:rsidRDefault="00867D11" w:rsidP="00867D11">
      <w:pPr>
        <w:spacing w:line="276" w:lineRule="auto"/>
        <w:ind w:left="709"/>
        <w:jc w:val="both"/>
        <w:rPr>
          <w:rStyle w:val="markedcontent"/>
          <w:sz w:val="22"/>
          <w:szCs w:val="22"/>
        </w:rPr>
      </w:pPr>
      <w:r w:rsidRPr="00C44A5B">
        <w:rPr>
          <w:rStyle w:val="markedcontent"/>
          <w:sz w:val="22"/>
          <w:szCs w:val="22"/>
        </w:rPr>
        <w:t>W przypadku załączników, które są zgodnie z ustawą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FAC4194" w14:textId="77777777" w:rsidR="00867D11" w:rsidRPr="00C44A5B" w:rsidRDefault="00867D11">
      <w:pPr>
        <w:numPr>
          <w:ilvl w:val="0"/>
          <w:numId w:val="32"/>
        </w:numPr>
        <w:spacing w:line="276" w:lineRule="auto"/>
        <w:ind w:left="709" w:hanging="283"/>
        <w:jc w:val="both"/>
        <w:rPr>
          <w:rStyle w:val="markedcontent"/>
          <w:sz w:val="22"/>
          <w:szCs w:val="22"/>
        </w:rPr>
      </w:pPr>
      <w:r w:rsidRPr="00C44A5B">
        <w:rPr>
          <w:rStyle w:val="markedcontent"/>
          <w:sz w:val="22"/>
          <w:szCs w:val="22"/>
        </w:rPr>
        <w:t>Możliwość korzystania z „Formularzy do komunikacji” w pełnym zakresie wymaga 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p>
    <w:p w14:paraId="7E5C97F0" w14:textId="77777777" w:rsidR="00867D11" w:rsidRPr="00C44A5B" w:rsidRDefault="00867D11">
      <w:pPr>
        <w:numPr>
          <w:ilvl w:val="0"/>
          <w:numId w:val="32"/>
        </w:numPr>
        <w:spacing w:line="276" w:lineRule="auto"/>
        <w:ind w:left="851" w:hanging="425"/>
        <w:jc w:val="both"/>
        <w:rPr>
          <w:rStyle w:val="markedcontent"/>
          <w:sz w:val="22"/>
          <w:szCs w:val="22"/>
        </w:rPr>
      </w:pPr>
      <w:r w:rsidRPr="00C44A5B">
        <w:rPr>
          <w:rStyle w:val="markedcontent"/>
          <w:sz w:val="22"/>
          <w:szCs w:val="22"/>
        </w:rPr>
        <w:t>Wszystkie wysłane i odebrane w postępowaniu przez wykonawcę wiadomości</w:t>
      </w:r>
      <w:r w:rsidRPr="00C44A5B">
        <w:rPr>
          <w:sz w:val="22"/>
          <w:szCs w:val="22"/>
        </w:rPr>
        <w:br/>
      </w:r>
      <w:r w:rsidRPr="00C44A5B">
        <w:rPr>
          <w:rStyle w:val="markedcontent"/>
          <w:sz w:val="22"/>
          <w:szCs w:val="22"/>
        </w:rPr>
        <w:t>widoczne są po zalogowaniu w podglądzie postępowania, w zakładce „Komunikacja”.</w:t>
      </w:r>
    </w:p>
    <w:p w14:paraId="413DD5D6" w14:textId="77777777" w:rsidR="00867D11" w:rsidRPr="00C44A5B" w:rsidRDefault="00867D11">
      <w:pPr>
        <w:numPr>
          <w:ilvl w:val="0"/>
          <w:numId w:val="32"/>
        </w:numPr>
        <w:spacing w:line="276" w:lineRule="auto"/>
        <w:ind w:left="851" w:hanging="425"/>
        <w:jc w:val="both"/>
        <w:rPr>
          <w:rStyle w:val="markedcontent"/>
          <w:sz w:val="22"/>
          <w:szCs w:val="22"/>
        </w:rPr>
      </w:pPr>
      <w:r w:rsidRPr="00C44A5B">
        <w:rPr>
          <w:rStyle w:val="markedcontent"/>
          <w:sz w:val="22"/>
          <w:szCs w:val="22"/>
        </w:rPr>
        <w:t>Maksymalny rozmiar plików przesyłanych za pośrednictwem „Formularzy do</w:t>
      </w:r>
      <w:r w:rsidRPr="00C44A5B">
        <w:rPr>
          <w:sz w:val="22"/>
          <w:szCs w:val="22"/>
        </w:rPr>
        <w:br/>
      </w:r>
      <w:r w:rsidRPr="00C44A5B">
        <w:rPr>
          <w:rStyle w:val="markedcontent"/>
          <w:sz w:val="22"/>
          <w:szCs w:val="22"/>
        </w:rPr>
        <w:t>komunikacji” wynosi 150 MB (wielkość ta dotyczy plików przesyłanych jako</w:t>
      </w:r>
      <w:r w:rsidRPr="00C44A5B">
        <w:rPr>
          <w:sz w:val="22"/>
          <w:szCs w:val="22"/>
        </w:rPr>
        <w:br/>
      </w:r>
      <w:r w:rsidRPr="00C44A5B">
        <w:rPr>
          <w:rStyle w:val="markedcontent"/>
          <w:sz w:val="22"/>
          <w:szCs w:val="22"/>
        </w:rPr>
        <w:t>załączniki do jednego formularza).</w:t>
      </w:r>
    </w:p>
    <w:p w14:paraId="7C41521F" w14:textId="77777777" w:rsidR="00867D11" w:rsidRPr="00C44A5B" w:rsidRDefault="00867D11">
      <w:pPr>
        <w:numPr>
          <w:ilvl w:val="0"/>
          <w:numId w:val="32"/>
        </w:numPr>
        <w:tabs>
          <w:tab w:val="left" w:pos="993"/>
        </w:tabs>
        <w:spacing w:line="276" w:lineRule="auto"/>
        <w:ind w:left="851" w:hanging="284"/>
        <w:jc w:val="both"/>
        <w:rPr>
          <w:rStyle w:val="markedcontent"/>
          <w:sz w:val="22"/>
          <w:szCs w:val="22"/>
        </w:rPr>
      </w:pPr>
      <w:r w:rsidRPr="00C44A5B">
        <w:rPr>
          <w:rStyle w:val="markedcontent"/>
          <w:sz w:val="22"/>
          <w:szCs w:val="22"/>
        </w:rPr>
        <w:t>Minimalne wymagania techniczne sprzętu używanego w celu korzystania z Platformy e-Zamówienia oraz informacje dotyczące specyfikacji połączenia określa Regulamin Platformy e-Zamówienia.</w:t>
      </w:r>
    </w:p>
    <w:p w14:paraId="70F8783A" w14:textId="77777777" w:rsidR="00867D11" w:rsidRPr="00C44A5B" w:rsidRDefault="00867D11">
      <w:pPr>
        <w:numPr>
          <w:ilvl w:val="0"/>
          <w:numId w:val="32"/>
        </w:numPr>
        <w:tabs>
          <w:tab w:val="left" w:pos="993"/>
        </w:tabs>
        <w:spacing w:line="276" w:lineRule="auto"/>
        <w:ind w:left="851" w:hanging="284"/>
        <w:jc w:val="both"/>
        <w:rPr>
          <w:rStyle w:val="markedcontent"/>
          <w:sz w:val="22"/>
          <w:szCs w:val="22"/>
        </w:rPr>
      </w:pPr>
      <w:r w:rsidRPr="00C44A5B">
        <w:rPr>
          <w:rStyle w:val="markedcontent"/>
          <w:sz w:val="22"/>
          <w:szCs w:val="22"/>
        </w:rPr>
        <w:t>W przypadku problemów technicznych i awarii związanych z funkcjonowaniem</w:t>
      </w:r>
      <w:r w:rsidRPr="00C44A5B">
        <w:rPr>
          <w:sz w:val="22"/>
          <w:szCs w:val="22"/>
        </w:rPr>
        <w:br/>
      </w:r>
      <w:r w:rsidRPr="00C44A5B">
        <w:rPr>
          <w:rStyle w:val="markedcontent"/>
          <w:sz w:val="22"/>
          <w:szCs w:val="22"/>
        </w:rPr>
        <w:t>Platformy e-Zamówienia użytkownicy mogą skorzystać ze wsparcia</w:t>
      </w:r>
      <w:r w:rsidRPr="00C44A5B">
        <w:rPr>
          <w:sz w:val="22"/>
          <w:szCs w:val="22"/>
        </w:rPr>
        <w:t xml:space="preserve"> </w:t>
      </w:r>
      <w:r w:rsidRPr="00C44A5B">
        <w:rPr>
          <w:rStyle w:val="markedcontent"/>
          <w:sz w:val="22"/>
          <w:szCs w:val="22"/>
        </w:rPr>
        <w:t>technicznego dostępnego pod numerem telefonu 22 458 77 99 lub drogą elektroniczną poprzez formularz udostępniony na stronie internetowej https://ezamowienia.gov.pl w zakładce „Zgłoś problem”.</w:t>
      </w:r>
    </w:p>
    <w:p w14:paraId="07294AC6" w14:textId="77777777" w:rsidR="00867D11" w:rsidRPr="00C44A5B" w:rsidRDefault="00867D11">
      <w:pPr>
        <w:numPr>
          <w:ilvl w:val="0"/>
          <w:numId w:val="32"/>
        </w:numPr>
        <w:tabs>
          <w:tab w:val="left" w:pos="993"/>
        </w:tabs>
        <w:spacing w:line="276" w:lineRule="auto"/>
        <w:ind w:left="851" w:hanging="284"/>
        <w:jc w:val="both"/>
        <w:rPr>
          <w:rStyle w:val="markedcontent"/>
          <w:sz w:val="22"/>
          <w:szCs w:val="22"/>
        </w:rPr>
      </w:pPr>
      <w:r w:rsidRPr="00C44A5B">
        <w:rPr>
          <w:rStyle w:val="markedcontent"/>
          <w:sz w:val="22"/>
          <w:szCs w:val="22"/>
        </w:rPr>
        <w:t>Zasady określone w niniejszym rozdziale nie dotyczą dokumentów składanych przez wykonawców po wyborze oferty, w celu zawarcia umowy.</w:t>
      </w:r>
    </w:p>
    <w:p w14:paraId="56265197" w14:textId="77777777" w:rsidR="00867D11" w:rsidRPr="00B62F32" w:rsidRDefault="00867D11" w:rsidP="00867D11">
      <w:pPr>
        <w:tabs>
          <w:tab w:val="left" w:pos="993"/>
        </w:tabs>
        <w:spacing w:line="276" w:lineRule="auto"/>
        <w:ind w:left="851"/>
        <w:jc w:val="both"/>
        <w:rPr>
          <w:sz w:val="22"/>
          <w:szCs w:val="22"/>
        </w:rPr>
      </w:pPr>
    </w:p>
    <w:p w14:paraId="1714E886" w14:textId="77777777" w:rsidR="00097FA7" w:rsidRPr="00B62F32" w:rsidRDefault="00097FA7" w:rsidP="000D3F4D">
      <w:pPr>
        <w:pStyle w:val="Nagwek1"/>
        <w:numPr>
          <w:ilvl w:val="0"/>
          <w:numId w:val="2"/>
        </w:numPr>
        <w:spacing w:line="276" w:lineRule="auto"/>
        <w:jc w:val="both"/>
        <w:rPr>
          <w:rFonts w:ascii="Times New Roman" w:hAnsi="Times New Roman"/>
          <w:szCs w:val="22"/>
        </w:rPr>
      </w:pPr>
      <w:bookmarkStart w:id="26" w:name="_Toc199353210"/>
      <w:bookmarkStart w:id="27" w:name="_Toc199353686"/>
      <w:r w:rsidRPr="00B62F32">
        <w:rPr>
          <w:rFonts w:ascii="Times New Roman" w:hAnsi="Times New Roman"/>
          <w:szCs w:val="22"/>
        </w:rPr>
        <w:t>Zamawiający nie przewiduje sposobu komunikowania się z Wykonawcami w inny sposób niż przy użyciu środków komunikacji elektronicznej</w:t>
      </w:r>
      <w:r w:rsidR="00B31F00" w:rsidRPr="00B62F32">
        <w:rPr>
          <w:rFonts w:ascii="Times New Roman" w:hAnsi="Times New Roman"/>
          <w:szCs w:val="22"/>
        </w:rPr>
        <w:t xml:space="preserve"> </w:t>
      </w:r>
      <w:r w:rsidRPr="00B62F32">
        <w:rPr>
          <w:rFonts w:ascii="Times New Roman" w:hAnsi="Times New Roman"/>
          <w:szCs w:val="22"/>
        </w:rPr>
        <w:t>wskazanych w SWZ.</w:t>
      </w:r>
      <w:bookmarkEnd w:id="26"/>
      <w:bookmarkEnd w:id="27"/>
    </w:p>
    <w:p w14:paraId="182907EB" w14:textId="77777777" w:rsidR="00183F2D" w:rsidRPr="00B62F32" w:rsidRDefault="00183F2D" w:rsidP="000D3F4D">
      <w:pPr>
        <w:spacing w:line="276" w:lineRule="auto"/>
        <w:jc w:val="both"/>
        <w:rPr>
          <w:sz w:val="22"/>
          <w:szCs w:val="22"/>
        </w:rPr>
      </w:pPr>
    </w:p>
    <w:p w14:paraId="79216E6D" w14:textId="77777777" w:rsidR="002D629F" w:rsidRDefault="002D629F" w:rsidP="000D3F4D">
      <w:pPr>
        <w:pStyle w:val="Nagwek1"/>
        <w:numPr>
          <w:ilvl w:val="0"/>
          <w:numId w:val="2"/>
        </w:numPr>
        <w:tabs>
          <w:tab w:val="left" w:pos="426"/>
        </w:tabs>
        <w:spacing w:line="276" w:lineRule="auto"/>
        <w:ind w:left="284" w:hanging="284"/>
        <w:jc w:val="both"/>
        <w:rPr>
          <w:rFonts w:ascii="Times New Roman" w:hAnsi="Times New Roman"/>
          <w:szCs w:val="22"/>
        </w:rPr>
      </w:pPr>
      <w:bookmarkStart w:id="28" w:name="_Toc199353211"/>
      <w:r>
        <w:rPr>
          <w:rFonts w:ascii="Times New Roman" w:hAnsi="Times New Roman"/>
          <w:szCs w:val="22"/>
        </w:rPr>
        <w:t xml:space="preserve"> </w:t>
      </w:r>
      <w:bookmarkStart w:id="29" w:name="_Toc199353687"/>
      <w:r>
        <w:rPr>
          <w:rFonts w:ascii="Times New Roman" w:hAnsi="Times New Roman"/>
          <w:szCs w:val="22"/>
        </w:rPr>
        <w:t>Wskazanie osób uprawnionych do komunikowania się z Wykonawcami.</w:t>
      </w:r>
      <w:bookmarkEnd w:id="29"/>
    </w:p>
    <w:p w14:paraId="1296444F" w14:textId="77777777" w:rsidR="002D629F" w:rsidRDefault="002D629F" w:rsidP="002D629F">
      <w:pPr>
        <w:pStyle w:val="Akapitzlist"/>
        <w:spacing w:line="276" w:lineRule="auto"/>
        <w:ind w:left="397"/>
        <w:jc w:val="both"/>
        <w:rPr>
          <w:sz w:val="22"/>
          <w:szCs w:val="22"/>
        </w:rPr>
      </w:pPr>
    </w:p>
    <w:p w14:paraId="29C75627" w14:textId="77777777" w:rsidR="002D629F" w:rsidRPr="002D629F" w:rsidRDefault="002D629F" w:rsidP="002D629F">
      <w:pPr>
        <w:pStyle w:val="Akapitzlist"/>
        <w:spacing w:line="276" w:lineRule="auto"/>
        <w:ind w:left="397"/>
        <w:jc w:val="both"/>
        <w:rPr>
          <w:sz w:val="22"/>
          <w:szCs w:val="22"/>
        </w:rPr>
      </w:pPr>
      <w:r w:rsidRPr="002D629F">
        <w:rPr>
          <w:sz w:val="22"/>
          <w:szCs w:val="22"/>
        </w:rPr>
        <w:t>Zamawiający wyznacza następujące osoby do kontaktu z Wykonawcami:</w:t>
      </w:r>
    </w:p>
    <w:p w14:paraId="5F40ECA2" w14:textId="77777777" w:rsidR="002D629F" w:rsidRPr="00BB583B" w:rsidRDefault="002D629F" w:rsidP="002D629F">
      <w:pPr>
        <w:spacing w:line="276" w:lineRule="auto"/>
        <w:ind w:left="426"/>
        <w:jc w:val="both"/>
        <w:rPr>
          <w:b/>
          <w:bCs/>
          <w:sz w:val="22"/>
          <w:szCs w:val="22"/>
        </w:rPr>
      </w:pPr>
      <w:r w:rsidRPr="00BB583B">
        <w:rPr>
          <w:b/>
          <w:bCs/>
          <w:sz w:val="22"/>
          <w:szCs w:val="22"/>
        </w:rPr>
        <w:t>Ewelina Sokołowska, e-mail: zp@szpital-slawno.pl</w:t>
      </w:r>
    </w:p>
    <w:p w14:paraId="58C2F438" w14:textId="77777777" w:rsidR="002D629F" w:rsidRPr="002D629F" w:rsidRDefault="002D629F" w:rsidP="002D629F"/>
    <w:bookmarkEnd w:id="28"/>
    <w:p w14:paraId="4A1FDB5D" w14:textId="77777777" w:rsidR="00183F2D" w:rsidRPr="00B62F32" w:rsidRDefault="002D629F" w:rsidP="000D3F4D">
      <w:pPr>
        <w:pStyle w:val="Nagwek1"/>
        <w:numPr>
          <w:ilvl w:val="0"/>
          <w:numId w:val="2"/>
        </w:numPr>
        <w:tabs>
          <w:tab w:val="left" w:pos="426"/>
        </w:tabs>
        <w:spacing w:line="276" w:lineRule="auto"/>
        <w:ind w:left="284" w:hanging="284"/>
        <w:jc w:val="both"/>
        <w:rPr>
          <w:rFonts w:ascii="Times New Roman" w:hAnsi="Times New Roman"/>
          <w:szCs w:val="22"/>
        </w:rPr>
      </w:pPr>
      <w:r>
        <w:rPr>
          <w:rFonts w:ascii="Times New Roman" w:hAnsi="Times New Roman"/>
          <w:szCs w:val="22"/>
        </w:rPr>
        <w:t xml:space="preserve"> </w:t>
      </w:r>
      <w:bookmarkStart w:id="30" w:name="_Toc199353688"/>
      <w:r>
        <w:rPr>
          <w:rFonts w:ascii="Times New Roman" w:hAnsi="Times New Roman"/>
          <w:szCs w:val="22"/>
        </w:rPr>
        <w:t>Termin związanie ofertą.</w:t>
      </w:r>
      <w:bookmarkEnd w:id="30"/>
    </w:p>
    <w:p w14:paraId="432F6284" w14:textId="77777777" w:rsidR="002D629F" w:rsidRPr="00B62F32" w:rsidRDefault="002D629F" w:rsidP="002D629F">
      <w:pPr>
        <w:spacing w:line="276" w:lineRule="auto"/>
        <w:jc w:val="both"/>
        <w:rPr>
          <w:b/>
          <w:sz w:val="22"/>
          <w:szCs w:val="22"/>
        </w:rPr>
      </w:pPr>
    </w:p>
    <w:p w14:paraId="71F5F3F8" w14:textId="4C3B83A9" w:rsidR="00BB583B" w:rsidRPr="00BB583B" w:rsidRDefault="002D629F" w:rsidP="00BB583B">
      <w:pPr>
        <w:numPr>
          <w:ilvl w:val="0"/>
          <w:numId w:val="18"/>
        </w:numPr>
        <w:spacing w:line="276" w:lineRule="auto"/>
        <w:jc w:val="both"/>
        <w:rPr>
          <w:b/>
          <w:sz w:val="22"/>
          <w:szCs w:val="22"/>
        </w:rPr>
      </w:pPr>
      <w:r w:rsidRPr="00B62F32">
        <w:rPr>
          <w:sz w:val="22"/>
          <w:szCs w:val="22"/>
        </w:rPr>
        <w:t>Wykonawca jest związany ofertą od dnia upływu terminu składania ofert do dnia</w:t>
      </w:r>
      <w:r w:rsidR="00BB583B">
        <w:rPr>
          <w:sz w:val="22"/>
          <w:szCs w:val="22"/>
        </w:rPr>
        <w:t xml:space="preserve"> </w:t>
      </w:r>
      <w:r w:rsidR="00BB583B" w:rsidRPr="00BB583B">
        <w:rPr>
          <w:b/>
          <w:bCs/>
          <w:color w:val="FF0000"/>
          <w:sz w:val="22"/>
          <w:szCs w:val="22"/>
        </w:rPr>
        <w:t>2</w:t>
      </w:r>
      <w:r w:rsidR="002F0EE7">
        <w:rPr>
          <w:b/>
          <w:bCs/>
          <w:color w:val="FF0000"/>
          <w:sz w:val="22"/>
          <w:szCs w:val="22"/>
        </w:rPr>
        <w:t>5</w:t>
      </w:r>
      <w:r w:rsidR="00BB583B" w:rsidRPr="00BB583B">
        <w:rPr>
          <w:b/>
          <w:bCs/>
          <w:color w:val="FF0000"/>
          <w:sz w:val="22"/>
          <w:szCs w:val="22"/>
        </w:rPr>
        <w:t>.0</w:t>
      </w:r>
      <w:r w:rsidR="00BB583B">
        <w:rPr>
          <w:b/>
          <w:bCs/>
          <w:color w:val="FF0000"/>
          <w:sz w:val="22"/>
          <w:szCs w:val="22"/>
        </w:rPr>
        <w:t>4</w:t>
      </w:r>
      <w:r w:rsidR="00BB583B" w:rsidRPr="00BB583B">
        <w:rPr>
          <w:b/>
          <w:bCs/>
          <w:color w:val="FF0000"/>
          <w:sz w:val="22"/>
          <w:szCs w:val="22"/>
        </w:rPr>
        <w:t xml:space="preserve">.2026 r. </w:t>
      </w:r>
      <w:r w:rsidR="00BB583B">
        <w:rPr>
          <w:b/>
          <w:bCs/>
          <w:color w:val="FF0000"/>
          <w:sz w:val="22"/>
          <w:szCs w:val="22"/>
        </w:rPr>
        <w:t xml:space="preserve"> </w:t>
      </w:r>
    </w:p>
    <w:p w14:paraId="6290517D" w14:textId="77777777" w:rsidR="002D629F" w:rsidRPr="00B62F32" w:rsidRDefault="002D629F">
      <w:pPr>
        <w:numPr>
          <w:ilvl w:val="0"/>
          <w:numId w:val="19"/>
        </w:numPr>
        <w:spacing w:line="276" w:lineRule="auto"/>
        <w:jc w:val="both"/>
        <w:rPr>
          <w:sz w:val="22"/>
          <w:szCs w:val="22"/>
        </w:rPr>
      </w:pPr>
      <w:r w:rsidRPr="00B62F32">
        <w:rPr>
          <w:sz w:val="22"/>
          <w:szCs w:val="22"/>
        </w:rPr>
        <w:t xml:space="preserve">W przypadku gdy wybór najkorzystniejszej oferty nie nastąpi przed </w:t>
      </w:r>
      <w:r w:rsidR="0024688E">
        <w:rPr>
          <w:sz w:val="22"/>
          <w:szCs w:val="22"/>
        </w:rPr>
        <w:t>upływem terminu związania ofertą</w:t>
      </w:r>
      <w:r w:rsidRPr="00B62F32">
        <w:rPr>
          <w:sz w:val="22"/>
          <w:szCs w:val="22"/>
        </w:rPr>
        <w:t xml:space="preserve"> określonego w SWZ, Zamawiający przed </w:t>
      </w:r>
      <w:r w:rsidR="0024688E">
        <w:rPr>
          <w:sz w:val="22"/>
          <w:szCs w:val="22"/>
        </w:rPr>
        <w:t>upływem terminu związania ofertą</w:t>
      </w:r>
      <w:r w:rsidRPr="00B62F32">
        <w:rPr>
          <w:sz w:val="22"/>
          <w:szCs w:val="22"/>
        </w:rPr>
        <w:t xml:space="preserve"> zwraca się jednokrotnie do Wykonawców o wyrażenie zgody na przedłużenie tego terminu o wskazywany przez niego okres, nie dłuższy niż 30 dni.</w:t>
      </w:r>
    </w:p>
    <w:p w14:paraId="55931607" w14:textId="373CA5D5" w:rsidR="002D629F" w:rsidRPr="00B62F32" w:rsidRDefault="002D629F">
      <w:pPr>
        <w:numPr>
          <w:ilvl w:val="0"/>
          <w:numId w:val="19"/>
        </w:numPr>
        <w:spacing w:line="276" w:lineRule="auto"/>
        <w:jc w:val="both"/>
        <w:rPr>
          <w:sz w:val="22"/>
          <w:szCs w:val="22"/>
        </w:rPr>
      </w:pPr>
      <w:r w:rsidRPr="00B62F32">
        <w:rPr>
          <w:sz w:val="22"/>
          <w:szCs w:val="22"/>
        </w:rPr>
        <w:lastRenderedPageBreak/>
        <w:t>Przedłużenie terminu</w:t>
      </w:r>
      <w:r w:rsidR="0024688E">
        <w:rPr>
          <w:sz w:val="22"/>
          <w:szCs w:val="22"/>
        </w:rPr>
        <w:t xml:space="preserve"> związania ofertą</w:t>
      </w:r>
      <w:r w:rsidRPr="00B62F32">
        <w:rPr>
          <w:sz w:val="22"/>
          <w:szCs w:val="22"/>
        </w:rPr>
        <w:t>, o którym mowa w ust. 2 pzp, wymaga złożenia przez Wykonawcę pisemnego oświadczenia o wyrażeniu zgody na przedłużenie terminu związania ofertą.</w:t>
      </w:r>
    </w:p>
    <w:p w14:paraId="06C100C9" w14:textId="77777777" w:rsidR="002D629F" w:rsidRDefault="002D629F" w:rsidP="002D629F">
      <w:pPr>
        <w:pStyle w:val="Nagwek1"/>
        <w:tabs>
          <w:tab w:val="left" w:pos="426"/>
        </w:tabs>
        <w:spacing w:line="276" w:lineRule="auto"/>
        <w:jc w:val="both"/>
        <w:rPr>
          <w:rFonts w:ascii="Times New Roman" w:hAnsi="Times New Roman"/>
          <w:szCs w:val="22"/>
        </w:rPr>
      </w:pPr>
    </w:p>
    <w:p w14:paraId="3547C443" w14:textId="77777777" w:rsidR="00775587" w:rsidRPr="00775587" w:rsidRDefault="00775587" w:rsidP="00775587"/>
    <w:p w14:paraId="1D40FC62" w14:textId="77777777" w:rsidR="00421ADF" w:rsidRPr="00B62F32" w:rsidRDefault="00C43B27" w:rsidP="000D3F4D">
      <w:pPr>
        <w:pStyle w:val="Nagwek1"/>
        <w:numPr>
          <w:ilvl w:val="0"/>
          <w:numId w:val="2"/>
        </w:numPr>
        <w:tabs>
          <w:tab w:val="left" w:pos="426"/>
        </w:tabs>
        <w:spacing w:line="276" w:lineRule="auto"/>
        <w:jc w:val="both"/>
        <w:rPr>
          <w:rFonts w:ascii="Times New Roman" w:hAnsi="Times New Roman"/>
          <w:szCs w:val="22"/>
        </w:rPr>
      </w:pPr>
      <w:bookmarkStart w:id="31" w:name="_Toc199353212"/>
      <w:bookmarkStart w:id="32" w:name="_Toc199353689"/>
      <w:r w:rsidRPr="00B62F32">
        <w:rPr>
          <w:rFonts w:ascii="Times New Roman" w:hAnsi="Times New Roman"/>
          <w:szCs w:val="22"/>
        </w:rPr>
        <w:t>Opis sposobu przygotowania oferty</w:t>
      </w:r>
      <w:r w:rsidR="00C7260F" w:rsidRPr="00B62F32">
        <w:rPr>
          <w:rFonts w:ascii="Times New Roman" w:hAnsi="Times New Roman"/>
          <w:szCs w:val="22"/>
        </w:rPr>
        <w:t>.</w:t>
      </w:r>
      <w:bookmarkEnd w:id="31"/>
      <w:bookmarkEnd w:id="32"/>
    </w:p>
    <w:p w14:paraId="611EFE5C" w14:textId="77777777" w:rsidR="003566F6" w:rsidRPr="00B62F32" w:rsidRDefault="003566F6" w:rsidP="000D3F4D">
      <w:pPr>
        <w:spacing w:line="276" w:lineRule="auto"/>
      </w:pPr>
    </w:p>
    <w:p w14:paraId="7D11098D" w14:textId="77777777" w:rsidR="00D5723C" w:rsidRPr="00B62F32" w:rsidRDefault="00D5723C">
      <w:pPr>
        <w:numPr>
          <w:ilvl w:val="0"/>
          <w:numId w:val="14"/>
        </w:numPr>
        <w:spacing w:line="276" w:lineRule="auto"/>
        <w:jc w:val="both"/>
        <w:rPr>
          <w:b/>
          <w:bCs/>
          <w:sz w:val="22"/>
          <w:szCs w:val="22"/>
        </w:rPr>
      </w:pPr>
      <w:r w:rsidRPr="00B62F32">
        <w:rPr>
          <w:b/>
          <w:bCs/>
          <w:sz w:val="22"/>
          <w:szCs w:val="22"/>
        </w:rPr>
        <w:t>Wymagania techniczne</w:t>
      </w:r>
    </w:p>
    <w:p w14:paraId="11A86947" w14:textId="77777777" w:rsidR="00A737E7" w:rsidRPr="00B62F32" w:rsidRDefault="00A737E7" w:rsidP="000D3F4D">
      <w:pPr>
        <w:numPr>
          <w:ilvl w:val="0"/>
          <w:numId w:val="9"/>
        </w:numPr>
        <w:spacing w:line="276" w:lineRule="auto"/>
        <w:jc w:val="both"/>
        <w:rPr>
          <w:sz w:val="22"/>
          <w:szCs w:val="22"/>
        </w:rPr>
      </w:pPr>
      <w:r w:rsidRPr="00B62F32">
        <w:rPr>
          <w:sz w:val="22"/>
          <w:szCs w:val="22"/>
        </w:rPr>
        <w:t>Oferta powinna być sporządzona w języku polskim, z zach</w:t>
      </w:r>
      <w:r w:rsidR="00B672E2" w:rsidRPr="00B62F32">
        <w:rPr>
          <w:sz w:val="22"/>
          <w:szCs w:val="22"/>
        </w:rPr>
        <w:t xml:space="preserve">owaniem postaci elektronicznej </w:t>
      </w:r>
      <w:r w:rsidRPr="00B62F32">
        <w:rPr>
          <w:sz w:val="22"/>
          <w:szCs w:val="22"/>
        </w:rPr>
        <w:t xml:space="preserve">w formacie danych określonych w przepisach wydanych na podstawie art. 18 ustawy z dnia 17 lutego 2005 r. o informatyzacji działalności podmiotów realizujących zadania publiczne np.: .pdf, .doc, .docx, .xls, .xlsx, .odt i opatrzona kwalifikowanym podpisem elektronicznym, podpisem zaufanym lub podpisem osobistym. </w:t>
      </w:r>
    </w:p>
    <w:p w14:paraId="04DB706F" w14:textId="77777777" w:rsidR="00C43B27" w:rsidRPr="00B62F32" w:rsidRDefault="00041402" w:rsidP="000D3F4D">
      <w:pPr>
        <w:numPr>
          <w:ilvl w:val="0"/>
          <w:numId w:val="9"/>
        </w:numPr>
        <w:spacing w:line="276" w:lineRule="auto"/>
        <w:jc w:val="both"/>
        <w:rPr>
          <w:sz w:val="22"/>
          <w:szCs w:val="22"/>
        </w:rPr>
      </w:pPr>
      <w:r w:rsidRPr="00B62F32">
        <w:rPr>
          <w:sz w:val="22"/>
          <w:szCs w:val="22"/>
        </w:rPr>
        <w:t xml:space="preserve">Sposób zaszyfrowania oferty opisany został w Instrukcji użytkownika dostępnej </w:t>
      </w:r>
      <w:r w:rsidR="00605053" w:rsidRPr="00B62F32">
        <w:rPr>
          <w:sz w:val="22"/>
          <w:szCs w:val="22"/>
        </w:rPr>
        <w:br/>
      </w:r>
      <w:r w:rsidRPr="00B62F32">
        <w:rPr>
          <w:sz w:val="22"/>
          <w:szCs w:val="22"/>
        </w:rPr>
        <w:t>na miniPortalu.</w:t>
      </w:r>
      <w:r w:rsidR="00C43B27" w:rsidRPr="00B62F32">
        <w:rPr>
          <w:sz w:val="22"/>
          <w:szCs w:val="22"/>
        </w:rPr>
        <w:t xml:space="preserve"> </w:t>
      </w:r>
    </w:p>
    <w:p w14:paraId="7175092B" w14:textId="77777777" w:rsidR="00041402" w:rsidRPr="00B62F32" w:rsidRDefault="00041402" w:rsidP="000D3F4D">
      <w:pPr>
        <w:numPr>
          <w:ilvl w:val="0"/>
          <w:numId w:val="9"/>
        </w:numPr>
        <w:spacing w:line="276" w:lineRule="auto"/>
        <w:jc w:val="both"/>
        <w:rPr>
          <w:sz w:val="22"/>
          <w:szCs w:val="22"/>
        </w:rPr>
      </w:pPr>
      <w:r w:rsidRPr="00B62F32">
        <w:rPr>
          <w:sz w:val="22"/>
          <w:szCs w:val="22"/>
        </w:rPr>
        <w:t xml:space="preserve">Do przygotowania oferty konieczne jest posiadanie przez osobę upoważnioną </w:t>
      </w:r>
      <w:r w:rsidR="00605053" w:rsidRPr="00B62F32">
        <w:rPr>
          <w:sz w:val="22"/>
          <w:szCs w:val="22"/>
        </w:rPr>
        <w:br/>
      </w:r>
      <w:r w:rsidRPr="00B62F32">
        <w:rPr>
          <w:sz w:val="22"/>
          <w:szCs w:val="22"/>
        </w:rPr>
        <w:t>do reprezentowania Wykonawcy kwalifikowanego podpisu elektronicznego, podpisu osobistego lub podpisu zaufanego.</w:t>
      </w:r>
    </w:p>
    <w:p w14:paraId="31EDB553" w14:textId="77777777" w:rsidR="00041402" w:rsidRPr="00B62F32" w:rsidRDefault="00041402" w:rsidP="000D3F4D">
      <w:pPr>
        <w:numPr>
          <w:ilvl w:val="0"/>
          <w:numId w:val="9"/>
        </w:numPr>
        <w:spacing w:line="276" w:lineRule="auto"/>
        <w:jc w:val="both"/>
        <w:rPr>
          <w:sz w:val="22"/>
          <w:szCs w:val="22"/>
        </w:rPr>
      </w:pPr>
      <w:r w:rsidRPr="00B62F32">
        <w:rPr>
          <w:sz w:val="22"/>
          <w:szCs w:val="22"/>
        </w:rPr>
        <w:t xml:space="preserve">Jeżeli na ofertę składa się kilka dokumentów, Wykonawca powinien stworzyć folder, </w:t>
      </w:r>
      <w:r w:rsidR="00605053" w:rsidRPr="00B62F32">
        <w:rPr>
          <w:sz w:val="22"/>
          <w:szCs w:val="22"/>
        </w:rPr>
        <w:br/>
      </w:r>
      <w:r w:rsidRPr="00B62F32">
        <w:rPr>
          <w:sz w:val="22"/>
          <w:szCs w:val="22"/>
        </w:rPr>
        <w:t xml:space="preserve">do którego przeniesie wszystkie dokumenty oferty, podpisane kwalifikowanym podpisem elektronicznym, podpisem zaufanym lub podpisem osobistym. Następnie z tego folderu Wykonawca zrobi folder .zip (bez nadawania mu haseł i bez szyfrowania). W kolejnym kroku za pośrednictwem </w:t>
      </w:r>
      <w:r w:rsidR="00D5723C" w:rsidRPr="00B62F32">
        <w:rPr>
          <w:sz w:val="22"/>
          <w:szCs w:val="22"/>
        </w:rPr>
        <w:t xml:space="preserve">strony miniPortal.uzp.gov.pl </w:t>
      </w:r>
      <w:r w:rsidRPr="00B62F32">
        <w:rPr>
          <w:sz w:val="22"/>
          <w:szCs w:val="22"/>
        </w:rPr>
        <w:t>Wykonawca zaszyfruje folder zawierający dokumenty składające się na ofertę.</w:t>
      </w:r>
    </w:p>
    <w:p w14:paraId="075210FD" w14:textId="77777777" w:rsidR="00041402" w:rsidRPr="00B62F32" w:rsidRDefault="00041402" w:rsidP="000D3F4D">
      <w:pPr>
        <w:numPr>
          <w:ilvl w:val="0"/>
          <w:numId w:val="9"/>
        </w:numPr>
        <w:spacing w:line="276" w:lineRule="auto"/>
        <w:jc w:val="both"/>
        <w:rPr>
          <w:sz w:val="22"/>
          <w:szCs w:val="22"/>
        </w:rPr>
      </w:pPr>
      <w:r w:rsidRPr="00B62F32">
        <w:rPr>
          <w:sz w:val="22"/>
          <w:szCs w:val="22"/>
        </w:rPr>
        <w:t>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w:t>
      </w:r>
      <w:r w:rsidR="00D5723C" w:rsidRPr="00B62F32">
        <w:rPr>
          <w:sz w:val="22"/>
          <w:szCs w:val="22"/>
        </w:rPr>
        <w:t xml:space="preserve"> </w:t>
      </w:r>
      <w:r w:rsidRPr="00B62F32">
        <w:rPr>
          <w:sz w:val="22"/>
          <w:szCs w:val="22"/>
        </w:rPr>
        <w:t>Wykonawcę tajemnicy przedsiębiorstwa bez uzasadnienia, będzie traktowane przez Zamawiającego jako bezskuteczne ze względu na zaniechanie przez</w:t>
      </w:r>
      <w:r w:rsidR="00B672E2" w:rsidRPr="00B62F32">
        <w:rPr>
          <w:sz w:val="22"/>
          <w:szCs w:val="22"/>
        </w:rPr>
        <w:t xml:space="preserve"> </w:t>
      </w:r>
      <w:r w:rsidRPr="00B62F32">
        <w:rPr>
          <w:sz w:val="22"/>
          <w:szCs w:val="22"/>
        </w:rPr>
        <w:t>Wykonawcę podjęcia niezbędnych działań w celu zachowania poufności objętych klauzulą informacji zgodnie z postanowieniami art. 18 ust. 3 pzp.</w:t>
      </w:r>
    </w:p>
    <w:p w14:paraId="72627999" w14:textId="77777777" w:rsidR="00F32AA5" w:rsidRDefault="00F32AA5" w:rsidP="000D3F4D">
      <w:pPr>
        <w:numPr>
          <w:ilvl w:val="0"/>
          <w:numId w:val="9"/>
        </w:numPr>
        <w:spacing w:line="276" w:lineRule="auto"/>
        <w:jc w:val="both"/>
        <w:rPr>
          <w:sz w:val="22"/>
          <w:szCs w:val="22"/>
        </w:rPr>
      </w:pPr>
      <w:r w:rsidRPr="00B62F32">
        <w:rPr>
          <w:sz w:val="22"/>
          <w:szCs w:val="22"/>
        </w:rPr>
        <w:t>Do oferty należy dołączyć oświadczenie o niepodleganiu wykluczeniu</w:t>
      </w:r>
      <w:r w:rsidR="00A40C9B" w:rsidRPr="00B62F32">
        <w:rPr>
          <w:sz w:val="22"/>
          <w:szCs w:val="22"/>
        </w:rPr>
        <w:t>,</w:t>
      </w:r>
      <w:r w:rsidRPr="00B62F32">
        <w:rPr>
          <w:sz w:val="22"/>
          <w:szCs w:val="22"/>
        </w:rPr>
        <w:t xml:space="preserve"> </w:t>
      </w:r>
      <w:bookmarkStart w:id="33" w:name="_Hlk44050522"/>
      <w:r w:rsidRPr="00B62F32">
        <w:rPr>
          <w:sz w:val="22"/>
          <w:szCs w:val="22"/>
        </w:rPr>
        <w:t>spełnianiu warunków udziału w postępowaniu lub kryteriów selekcji w zakresie wskazanym przez Zmawiającego w SWZ</w:t>
      </w:r>
      <w:bookmarkEnd w:id="33"/>
      <w:r w:rsidRPr="00B62F32">
        <w:rPr>
          <w:sz w:val="22"/>
          <w:szCs w:val="22"/>
        </w:rPr>
        <w:t>. Powyższe należy dołączyć w postaci elektronicznej opatrzone kwalifikowanym podpisem elektronicznym, podpisem zaufanym lub podpisem osobistym, a następnie wraz z plikami stanowiącymi ofertę skompresować do jednego pliku archiwum (ZIP).</w:t>
      </w:r>
    </w:p>
    <w:p w14:paraId="5DC1A774" w14:textId="77777777" w:rsidR="00D5723C" w:rsidRPr="00B62F32" w:rsidRDefault="00D5723C" w:rsidP="00BB583B">
      <w:pPr>
        <w:spacing w:line="276" w:lineRule="auto"/>
        <w:jc w:val="both"/>
        <w:rPr>
          <w:sz w:val="22"/>
          <w:szCs w:val="22"/>
        </w:rPr>
      </w:pPr>
    </w:p>
    <w:p w14:paraId="6941FC8F" w14:textId="77777777" w:rsidR="00D5723C" w:rsidRPr="00B62F32" w:rsidRDefault="00D5723C">
      <w:pPr>
        <w:numPr>
          <w:ilvl w:val="0"/>
          <w:numId w:val="14"/>
        </w:numPr>
        <w:spacing w:line="276" w:lineRule="auto"/>
        <w:jc w:val="both"/>
        <w:rPr>
          <w:b/>
          <w:bCs/>
          <w:sz w:val="22"/>
          <w:szCs w:val="22"/>
        </w:rPr>
      </w:pPr>
      <w:r w:rsidRPr="00B62F32">
        <w:rPr>
          <w:b/>
          <w:bCs/>
          <w:sz w:val="22"/>
          <w:szCs w:val="22"/>
        </w:rPr>
        <w:t>Zawartość oferty</w:t>
      </w:r>
      <w:r w:rsidR="00C7260F" w:rsidRPr="00B62F32">
        <w:rPr>
          <w:b/>
          <w:bCs/>
          <w:sz w:val="22"/>
          <w:szCs w:val="22"/>
        </w:rPr>
        <w:t>.</w:t>
      </w:r>
    </w:p>
    <w:p w14:paraId="2382D79D" w14:textId="77777777" w:rsidR="00E4236E" w:rsidRPr="00B62F32" w:rsidRDefault="00E4236E">
      <w:pPr>
        <w:numPr>
          <w:ilvl w:val="0"/>
          <w:numId w:val="20"/>
        </w:numPr>
        <w:spacing w:line="276" w:lineRule="auto"/>
        <w:jc w:val="both"/>
        <w:rPr>
          <w:sz w:val="22"/>
          <w:szCs w:val="22"/>
        </w:rPr>
      </w:pPr>
      <w:r w:rsidRPr="00B62F32">
        <w:rPr>
          <w:sz w:val="22"/>
          <w:szCs w:val="22"/>
        </w:rPr>
        <w:t>Ofertę stanowi wypełniony Formularz Ofertowy (załącznik nr 1 do IDW) wraz Formularzem asortymentowo-</w:t>
      </w:r>
      <w:r w:rsidR="00C11A21" w:rsidRPr="00B62F32">
        <w:rPr>
          <w:sz w:val="22"/>
          <w:szCs w:val="22"/>
        </w:rPr>
        <w:t>cenowym</w:t>
      </w:r>
      <w:r w:rsidRPr="00B62F32">
        <w:rPr>
          <w:sz w:val="22"/>
          <w:szCs w:val="22"/>
        </w:rPr>
        <w:t xml:space="preserve"> dla </w:t>
      </w:r>
      <w:r w:rsidR="00943935" w:rsidRPr="00B62F32">
        <w:rPr>
          <w:sz w:val="22"/>
          <w:szCs w:val="22"/>
        </w:rPr>
        <w:t>części,</w:t>
      </w:r>
      <w:r w:rsidRPr="00B62F32">
        <w:rPr>
          <w:sz w:val="22"/>
          <w:szCs w:val="22"/>
        </w:rPr>
        <w:t xml:space="preserve"> na którą jest składana oferta.</w:t>
      </w:r>
    </w:p>
    <w:p w14:paraId="6D965775" w14:textId="77777777" w:rsidR="000A6005" w:rsidRPr="00B62F32" w:rsidRDefault="00B24DCD">
      <w:pPr>
        <w:numPr>
          <w:ilvl w:val="0"/>
          <w:numId w:val="20"/>
        </w:numPr>
        <w:spacing w:line="276" w:lineRule="auto"/>
        <w:jc w:val="both"/>
        <w:rPr>
          <w:sz w:val="22"/>
          <w:szCs w:val="22"/>
        </w:rPr>
      </w:pPr>
      <w:r w:rsidRPr="00B62F32">
        <w:rPr>
          <w:sz w:val="22"/>
          <w:szCs w:val="22"/>
        </w:rPr>
        <w:t>W przypadku, gdy Wykonawca nie korzysta z przygotowanego przez Zamawiającego wzoru, w treści oferty należy zamieścić wszystkie informacje wymagane w Formularzu Ofertowym</w:t>
      </w:r>
      <w:r w:rsidR="000A6005" w:rsidRPr="00B62F32">
        <w:rPr>
          <w:sz w:val="22"/>
          <w:szCs w:val="22"/>
        </w:rPr>
        <w:t>.</w:t>
      </w:r>
    </w:p>
    <w:p w14:paraId="3BA610E6" w14:textId="77777777" w:rsidR="00B8208A" w:rsidRPr="00B62F32" w:rsidRDefault="00B8208A">
      <w:pPr>
        <w:numPr>
          <w:ilvl w:val="0"/>
          <w:numId w:val="20"/>
        </w:numPr>
        <w:spacing w:line="276" w:lineRule="auto"/>
        <w:jc w:val="both"/>
        <w:rPr>
          <w:sz w:val="22"/>
          <w:szCs w:val="22"/>
        </w:rPr>
      </w:pPr>
      <w:r w:rsidRPr="00B62F32">
        <w:rPr>
          <w:sz w:val="22"/>
          <w:szCs w:val="22"/>
        </w:rPr>
        <w:lastRenderedPageBreak/>
        <w:t>Do oferty należy dołączyć:</w:t>
      </w:r>
    </w:p>
    <w:p w14:paraId="6CE328E2" w14:textId="77777777" w:rsidR="00B8208A" w:rsidRPr="00B62F32" w:rsidRDefault="00B8208A">
      <w:pPr>
        <w:numPr>
          <w:ilvl w:val="1"/>
          <w:numId w:val="20"/>
        </w:numPr>
        <w:spacing w:line="276" w:lineRule="auto"/>
        <w:jc w:val="both"/>
        <w:rPr>
          <w:sz w:val="22"/>
          <w:szCs w:val="22"/>
        </w:rPr>
      </w:pPr>
      <w:r w:rsidRPr="00B62F32">
        <w:rPr>
          <w:sz w:val="22"/>
          <w:szCs w:val="22"/>
        </w:rPr>
        <w:t>Pełnomocnictwo upoważniające do złożenia oferty, o ile ofertę składa pełnomocnik.</w:t>
      </w:r>
    </w:p>
    <w:p w14:paraId="61A4646E" w14:textId="77777777" w:rsidR="00B8208A" w:rsidRPr="00B62F32" w:rsidRDefault="00B8208A">
      <w:pPr>
        <w:numPr>
          <w:ilvl w:val="1"/>
          <w:numId w:val="20"/>
        </w:numPr>
        <w:spacing w:line="276" w:lineRule="auto"/>
        <w:jc w:val="both"/>
        <w:rPr>
          <w:sz w:val="22"/>
          <w:szCs w:val="22"/>
        </w:rPr>
      </w:pPr>
      <w:r w:rsidRPr="00B62F32">
        <w:rPr>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7AADB363" w14:textId="77777777" w:rsidR="00B8208A" w:rsidRPr="00B62F32" w:rsidRDefault="00B8208A">
      <w:pPr>
        <w:numPr>
          <w:ilvl w:val="1"/>
          <w:numId w:val="20"/>
        </w:numPr>
        <w:spacing w:line="276" w:lineRule="auto"/>
        <w:jc w:val="both"/>
        <w:rPr>
          <w:sz w:val="22"/>
          <w:szCs w:val="22"/>
        </w:rPr>
      </w:pPr>
      <w:r w:rsidRPr="00B62F32">
        <w:rPr>
          <w:sz w:val="22"/>
          <w:szCs w:val="22"/>
        </w:rPr>
        <w:t>Oświadczenie Wykonawcy o niepodleganiu wykluczeniu, spełnianiu warunków udziału w postępowaniu lub kryteriów selekcji w zakresie wskazanym przez Zmawiającego w SWZ - wzór oświadczenia stanowi Załącznik nr 3 do SWZ. W przypadku wspólnego ubiegania się o zamówienie przez Wykonawców, oświadczenie składa każdy z Wykonawców.</w:t>
      </w:r>
    </w:p>
    <w:p w14:paraId="74C7DE97" w14:textId="77777777" w:rsidR="00B8208A" w:rsidRPr="00B62F32" w:rsidRDefault="00B8208A">
      <w:pPr>
        <w:numPr>
          <w:ilvl w:val="1"/>
          <w:numId w:val="20"/>
        </w:numPr>
        <w:spacing w:line="276" w:lineRule="auto"/>
        <w:jc w:val="both"/>
        <w:rPr>
          <w:sz w:val="22"/>
          <w:szCs w:val="22"/>
        </w:rPr>
      </w:pPr>
      <w:r w:rsidRPr="00B62F32">
        <w:rPr>
          <w:sz w:val="22"/>
          <w:szCs w:val="22"/>
        </w:rPr>
        <w:t xml:space="preserve">Wykonawca, w przypadku polegania na zdolnościach lub sytuacji podmiotów udostępniających zasoby, przedstawia, wraz z oświadczeniem, o którym mowa w </w:t>
      </w:r>
      <w:r w:rsidR="00B050BA" w:rsidRPr="00B62F32">
        <w:rPr>
          <w:sz w:val="22"/>
          <w:szCs w:val="22"/>
        </w:rPr>
        <w:t>pkt. 3.3.</w:t>
      </w:r>
      <w:r w:rsidRPr="00B62F32">
        <w:rPr>
          <w:sz w:val="22"/>
          <w:szCs w:val="22"/>
        </w:rPr>
        <w:t>, także oświadczenie podmiotu udostępniającego zasoby, potwierdzające brak podstaw wykluczenia tego podmiotu oraz odpowiednio spełnianie warunków udziału w postępowaniu lub kryteriów selekcji, w zakresie, w jakim wykonawca powołuje się na jego zasoby.</w:t>
      </w:r>
    </w:p>
    <w:p w14:paraId="32B329FD" w14:textId="4D30D0A6" w:rsidR="00B8208A" w:rsidRPr="00B62F32" w:rsidRDefault="00B8208A">
      <w:pPr>
        <w:numPr>
          <w:ilvl w:val="1"/>
          <w:numId w:val="20"/>
        </w:numPr>
        <w:spacing w:line="276" w:lineRule="auto"/>
        <w:jc w:val="both"/>
        <w:rPr>
          <w:rStyle w:val="x-base-text"/>
          <w:sz w:val="22"/>
          <w:szCs w:val="22"/>
        </w:rPr>
      </w:pPr>
      <w:r w:rsidRPr="00B62F32">
        <w:rPr>
          <w:rStyle w:val="x-base-text"/>
          <w:sz w:val="22"/>
          <w:szCs w:val="22"/>
        </w:rPr>
        <w:t xml:space="preserve">Wykonawcy wspólnie ubiegający się o udzielenie zamówienia dołączają do oferty oświadczenie, z którego wynika, </w:t>
      </w:r>
      <w:r w:rsidR="0024688E">
        <w:rPr>
          <w:rStyle w:val="x-base-text"/>
          <w:sz w:val="22"/>
          <w:szCs w:val="22"/>
        </w:rPr>
        <w:t xml:space="preserve">które </w:t>
      </w:r>
      <w:r w:rsidRPr="00B62F32">
        <w:rPr>
          <w:rStyle w:val="x-base-text"/>
          <w:sz w:val="22"/>
          <w:szCs w:val="22"/>
        </w:rPr>
        <w:t>dostawy lub usługi wykonają poszczególni wykonawcy zgodnie z art. 117 ust. 4 ustawy Pzp.</w:t>
      </w:r>
    </w:p>
    <w:p w14:paraId="1E5E8E60" w14:textId="77777777" w:rsidR="00B8208A" w:rsidRPr="00B62F32" w:rsidRDefault="00B8208A">
      <w:pPr>
        <w:numPr>
          <w:ilvl w:val="1"/>
          <w:numId w:val="20"/>
        </w:numPr>
        <w:spacing w:line="276" w:lineRule="auto"/>
        <w:jc w:val="both"/>
        <w:rPr>
          <w:rStyle w:val="x-base-text"/>
          <w:sz w:val="22"/>
          <w:szCs w:val="22"/>
        </w:rPr>
      </w:pPr>
      <w:r w:rsidRPr="00B62F32">
        <w:rPr>
          <w:rStyle w:val="x-base-text"/>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C88CCF2" w14:textId="77777777" w:rsidR="00B8208A" w:rsidRPr="00B62F32" w:rsidRDefault="00B8208A">
      <w:pPr>
        <w:numPr>
          <w:ilvl w:val="1"/>
          <w:numId w:val="20"/>
        </w:numPr>
        <w:spacing w:line="276" w:lineRule="auto"/>
        <w:jc w:val="both"/>
        <w:rPr>
          <w:sz w:val="22"/>
          <w:szCs w:val="22"/>
        </w:rPr>
      </w:pPr>
      <w:r w:rsidRPr="00B62F32">
        <w:rPr>
          <w:sz w:val="22"/>
          <w:szCs w:val="22"/>
        </w:rPr>
        <w:t>Następujące przedmiotowe środki dowodowe:</w:t>
      </w:r>
    </w:p>
    <w:p w14:paraId="172B321D" w14:textId="77777777" w:rsidR="00B8208A" w:rsidRPr="00B62F32" w:rsidRDefault="00331E26" w:rsidP="000D3F4D">
      <w:pPr>
        <w:numPr>
          <w:ilvl w:val="0"/>
          <w:numId w:val="10"/>
        </w:numPr>
        <w:spacing w:line="276" w:lineRule="auto"/>
        <w:ind w:left="993" w:firstLine="0"/>
        <w:jc w:val="both"/>
        <w:rPr>
          <w:sz w:val="22"/>
          <w:szCs w:val="22"/>
        </w:rPr>
      </w:pPr>
      <w:r>
        <w:rPr>
          <w:sz w:val="22"/>
          <w:szCs w:val="22"/>
        </w:rPr>
        <w:t>Zgodnie z pkt. 6 IDW</w:t>
      </w:r>
    </w:p>
    <w:p w14:paraId="6F2E3FF9" w14:textId="77777777" w:rsidR="00B8208A" w:rsidRPr="00B62F32" w:rsidRDefault="00B8208A">
      <w:pPr>
        <w:numPr>
          <w:ilvl w:val="0"/>
          <w:numId w:val="20"/>
        </w:numPr>
        <w:spacing w:line="276" w:lineRule="auto"/>
        <w:jc w:val="both"/>
        <w:rPr>
          <w:sz w:val="22"/>
          <w:szCs w:val="22"/>
        </w:rPr>
      </w:pPr>
      <w:r w:rsidRPr="00B62F32">
        <w:rPr>
          <w:sz w:val="22"/>
          <w:szCs w:val="22"/>
        </w:rPr>
        <w:t>Pełnomocnictwo do złożenia oferty musi być złożone w oryginale w takiej samej formie, jak składana oferta (t.</w:t>
      </w:r>
      <w:r w:rsidR="007B7E0D" w:rsidRPr="00B62F32">
        <w:rPr>
          <w:sz w:val="22"/>
          <w:szCs w:val="22"/>
        </w:rPr>
        <w:t xml:space="preserve"> </w:t>
      </w:r>
      <w:r w:rsidRPr="00B62F32">
        <w:rPr>
          <w:sz w:val="22"/>
          <w:szCs w:val="22"/>
        </w:rPr>
        <w: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C59318F" w14:textId="77777777" w:rsidR="00B8208A" w:rsidRPr="00B62F32" w:rsidRDefault="00B8208A">
      <w:pPr>
        <w:numPr>
          <w:ilvl w:val="0"/>
          <w:numId w:val="20"/>
        </w:numPr>
        <w:spacing w:line="276" w:lineRule="auto"/>
        <w:jc w:val="both"/>
        <w:rPr>
          <w:sz w:val="22"/>
          <w:szCs w:val="22"/>
        </w:rPr>
      </w:pPr>
      <w:r w:rsidRPr="00B62F32">
        <w:rPr>
          <w:sz w:val="22"/>
          <w:szCs w:val="22"/>
        </w:rPr>
        <w:t>Jeżeli Wykonawca nie złoży przedmiotowych środków dowodowych lub złożone przedmiotowe środki dowodowe będą niekompletne, Zamawiający wezwie do ich złożenia lub uzupełnienia w wyznaczonym terminie.</w:t>
      </w:r>
    </w:p>
    <w:p w14:paraId="64CF2FC3" w14:textId="77777777" w:rsidR="00B8208A" w:rsidRPr="00B62F32" w:rsidRDefault="00B8208A">
      <w:pPr>
        <w:numPr>
          <w:ilvl w:val="0"/>
          <w:numId w:val="20"/>
        </w:numPr>
        <w:spacing w:line="276" w:lineRule="auto"/>
        <w:jc w:val="both"/>
        <w:rPr>
          <w:sz w:val="22"/>
          <w:szCs w:val="22"/>
        </w:rPr>
      </w:pPr>
      <w:r w:rsidRPr="00B62F32">
        <w:rPr>
          <w:sz w:val="22"/>
          <w:szCs w:val="22"/>
        </w:rPr>
        <w:t>Postanowień ust. 5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7B682C7E" w14:textId="77777777" w:rsidR="00E003BA" w:rsidRPr="00B62F32" w:rsidRDefault="00E003BA" w:rsidP="000D3F4D">
      <w:pPr>
        <w:spacing w:line="276" w:lineRule="auto"/>
        <w:jc w:val="both"/>
        <w:rPr>
          <w:sz w:val="22"/>
          <w:szCs w:val="22"/>
        </w:rPr>
      </w:pPr>
    </w:p>
    <w:p w14:paraId="667FEA1D" w14:textId="77777777" w:rsidR="00370DBE" w:rsidRPr="00B62F32" w:rsidRDefault="00370DBE" w:rsidP="000D3F4D">
      <w:pPr>
        <w:pStyle w:val="Nagwek1"/>
        <w:numPr>
          <w:ilvl w:val="0"/>
          <w:numId w:val="2"/>
        </w:numPr>
        <w:tabs>
          <w:tab w:val="left" w:pos="540"/>
        </w:tabs>
        <w:spacing w:line="276" w:lineRule="auto"/>
        <w:jc w:val="both"/>
        <w:rPr>
          <w:rFonts w:ascii="Times New Roman" w:hAnsi="Times New Roman"/>
          <w:szCs w:val="22"/>
        </w:rPr>
      </w:pPr>
      <w:bookmarkStart w:id="34" w:name="_Toc59097635"/>
      <w:bookmarkStart w:id="35" w:name="_Toc199353213"/>
      <w:bookmarkStart w:id="36" w:name="_Toc199353690"/>
      <w:r w:rsidRPr="00B62F32">
        <w:rPr>
          <w:rFonts w:ascii="Times New Roman" w:hAnsi="Times New Roman"/>
          <w:szCs w:val="22"/>
        </w:rPr>
        <w:t>Wadium</w:t>
      </w:r>
      <w:bookmarkEnd w:id="34"/>
      <w:r w:rsidR="00C7260F" w:rsidRPr="00B62F32">
        <w:rPr>
          <w:rFonts w:ascii="Times New Roman" w:hAnsi="Times New Roman"/>
          <w:szCs w:val="22"/>
        </w:rPr>
        <w:t>.</w:t>
      </w:r>
      <w:bookmarkEnd w:id="35"/>
      <w:bookmarkEnd w:id="36"/>
    </w:p>
    <w:p w14:paraId="54453C9E" w14:textId="77777777" w:rsidR="003566F6" w:rsidRPr="00B62F32" w:rsidRDefault="003566F6" w:rsidP="000D3F4D">
      <w:pPr>
        <w:spacing w:line="276" w:lineRule="auto"/>
        <w:ind w:left="397"/>
        <w:jc w:val="both"/>
        <w:rPr>
          <w:sz w:val="22"/>
          <w:szCs w:val="22"/>
        </w:rPr>
      </w:pPr>
    </w:p>
    <w:p w14:paraId="7F334A51" w14:textId="77777777" w:rsidR="00370DBE" w:rsidRPr="00B62F32" w:rsidRDefault="00370DBE" w:rsidP="000D3F4D">
      <w:pPr>
        <w:spacing w:line="276" w:lineRule="auto"/>
        <w:ind w:firstLine="567"/>
        <w:jc w:val="both"/>
        <w:rPr>
          <w:sz w:val="22"/>
          <w:szCs w:val="22"/>
        </w:rPr>
      </w:pPr>
      <w:r w:rsidRPr="00B62F32">
        <w:rPr>
          <w:sz w:val="22"/>
          <w:szCs w:val="22"/>
        </w:rPr>
        <w:t>Zamawiający nie wymaga wniesienia wadium</w:t>
      </w:r>
    </w:p>
    <w:p w14:paraId="6DB70C38" w14:textId="77777777" w:rsidR="00370DBE" w:rsidRPr="00B62F32" w:rsidRDefault="00370DBE" w:rsidP="000D3F4D">
      <w:pPr>
        <w:spacing w:line="276" w:lineRule="auto"/>
        <w:jc w:val="both"/>
        <w:rPr>
          <w:sz w:val="22"/>
          <w:szCs w:val="22"/>
        </w:rPr>
      </w:pPr>
    </w:p>
    <w:p w14:paraId="225CB7DB" w14:textId="77777777" w:rsidR="00370DBE" w:rsidRPr="00B62F32" w:rsidRDefault="00370DBE" w:rsidP="000D3F4D">
      <w:pPr>
        <w:pStyle w:val="Nagwek1"/>
        <w:numPr>
          <w:ilvl w:val="0"/>
          <w:numId w:val="2"/>
        </w:numPr>
        <w:tabs>
          <w:tab w:val="left" w:pos="518"/>
        </w:tabs>
        <w:spacing w:line="276" w:lineRule="auto"/>
        <w:jc w:val="both"/>
        <w:rPr>
          <w:rFonts w:ascii="Times New Roman" w:hAnsi="Times New Roman"/>
          <w:szCs w:val="22"/>
        </w:rPr>
      </w:pPr>
      <w:bookmarkStart w:id="37" w:name="_Toc462216515"/>
      <w:bookmarkStart w:id="38" w:name="_Toc515437904"/>
      <w:bookmarkStart w:id="39" w:name="_Toc59097636"/>
      <w:bookmarkStart w:id="40" w:name="_Toc199353214"/>
      <w:bookmarkStart w:id="41" w:name="_Toc199353691"/>
      <w:r w:rsidRPr="00B62F32">
        <w:rPr>
          <w:rFonts w:ascii="Times New Roman" w:hAnsi="Times New Roman"/>
          <w:color w:val="000000"/>
          <w:szCs w:val="22"/>
        </w:rPr>
        <w:lastRenderedPageBreak/>
        <w:t>Zabezpieczenie należytego wykonania umowy.</w:t>
      </w:r>
      <w:bookmarkEnd w:id="37"/>
      <w:bookmarkEnd w:id="38"/>
      <w:bookmarkEnd w:id="39"/>
      <w:bookmarkEnd w:id="40"/>
      <w:bookmarkEnd w:id="41"/>
    </w:p>
    <w:p w14:paraId="5A061B9B" w14:textId="77777777" w:rsidR="003566F6" w:rsidRPr="00B62F32" w:rsidRDefault="003566F6" w:rsidP="000D3F4D">
      <w:pPr>
        <w:spacing w:line="276" w:lineRule="auto"/>
        <w:ind w:left="532"/>
        <w:jc w:val="both"/>
        <w:rPr>
          <w:color w:val="000000"/>
          <w:sz w:val="22"/>
          <w:szCs w:val="22"/>
        </w:rPr>
      </w:pPr>
    </w:p>
    <w:p w14:paraId="375DFB5A" w14:textId="77777777" w:rsidR="00370DBE" w:rsidRPr="00B62F32" w:rsidRDefault="00370DBE" w:rsidP="000D3F4D">
      <w:pPr>
        <w:spacing w:line="276" w:lineRule="auto"/>
        <w:ind w:left="532"/>
        <w:jc w:val="both"/>
        <w:rPr>
          <w:color w:val="000000"/>
          <w:sz w:val="22"/>
          <w:szCs w:val="22"/>
        </w:rPr>
      </w:pPr>
      <w:r w:rsidRPr="00B62F32">
        <w:rPr>
          <w:color w:val="000000"/>
          <w:sz w:val="22"/>
          <w:szCs w:val="22"/>
        </w:rPr>
        <w:t>W niniejszym postępowaniu nie jest wymagane wniesienie zabezpieczenia należytego wykonania umowy.</w:t>
      </w:r>
    </w:p>
    <w:p w14:paraId="2B8070B5" w14:textId="77777777" w:rsidR="00370DBE" w:rsidRPr="00B62F32" w:rsidRDefault="00370DBE" w:rsidP="000D3F4D">
      <w:pPr>
        <w:pStyle w:val="Nagwek1"/>
        <w:tabs>
          <w:tab w:val="left" w:pos="540"/>
        </w:tabs>
        <w:spacing w:line="276" w:lineRule="auto"/>
        <w:ind w:left="360"/>
        <w:jc w:val="both"/>
        <w:rPr>
          <w:rFonts w:ascii="Times New Roman" w:hAnsi="Times New Roman"/>
          <w:szCs w:val="22"/>
        </w:rPr>
      </w:pPr>
    </w:p>
    <w:p w14:paraId="79708E64" w14:textId="77777777" w:rsidR="00E003BA" w:rsidRPr="00B62F32" w:rsidRDefault="00E003BA" w:rsidP="000D3F4D">
      <w:pPr>
        <w:pStyle w:val="Nagwek1"/>
        <w:numPr>
          <w:ilvl w:val="0"/>
          <w:numId w:val="2"/>
        </w:numPr>
        <w:tabs>
          <w:tab w:val="left" w:pos="540"/>
        </w:tabs>
        <w:spacing w:line="276" w:lineRule="auto"/>
        <w:jc w:val="both"/>
        <w:rPr>
          <w:rFonts w:ascii="Times New Roman" w:hAnsi="Times New Roman"/>
          <w:szCs w:val="22"/>
        </w:rPr>
      </w:pPr>
      <w:bookmarkStart w:id="42" w:name="_Toc199353215"/>
      <w:bookmarkStart w:id="43" w:name="_Toc199353692"/>
      <w:r w:rsidRPr="00B62F32">
        <w:rPr>
          <w:rFonts w:ascii="Times New Roman" w:hAnsi="Times New Roman"/>
          <w:szCs w:val="22"/>
        </w:rPr>
        <w:t>Sposób oraz termin składania ofert</w:t>
      </w:r>
      <w:r w:rsidR="00C7260F" w:rsidRPr="00B62F32">
        <w:rPr>
          <w:rFonts w:ascii="Times New Roman" w:hAnsi="Times New Roman"/>
          <w:szCs w:val="22"/>
        </w:rPr>
        <w:t>.</w:t>
      </w:r>
      <w:bookmarkEnd w:id="42"/>
      <w:bookmarkEnd w:id="43"/>
    </w:p>
    <w:p w14:paraId="6E138CD5" w14:textId="77777777" w:rsidR="00C863DE" w:rsidRPr="00B62F32" w:rsidRDefault="00C863DE" w:rsidP="000D3F4D">
      <w:pPr>
        <w:spacing w:line="276" w:lineRule="auto"/>
        <w:ind w:left="720"/>
        <w:jc w:val="both"/>
        <w:rPr>
          <w:sz w:val="22"/>
          <w:szCs w:val="22"/>
        </w:rPr>
      </w:pPr>
    </w:p>
    <w:p w14:paraId="7F0EC6FA" w14:textId="0986E837" w:rsidR="00B62F32" w:rsidRPr="00B62F32" w:rsidRDefault="00B62F32" w:rsidP="00715BA7">
      <w:pPr>
        <w:numPr>
          <w:ilvl w:val="0"/>
          <w:numId w:val="21"/>
        </w:numPr>
        <w:spacing w:line="276" w:lineRule="auto"/>
        <w:jc w:val="both"/>
        <w:rPr>
          <w:b/>
          <w:bCs/>
          <w:color w:val="FF0000"/>
          <w:sz w:val="22"/>
          <w:szCs w:val="22"/>
        </w:rPr>
      </w:pPr>
      <w:r w:rsidRPr="00B62F32">
        <w:rPr>
          <w:sz w:val="22"/>
          <w:szCs w:val="22"/>
        </w:rPr>
        <w:t xml:space="preserve">Ofertę należy złożyć na Platformie e-Zamówienia w terminie do dnia </w:t>
      </w:r>
      <w:r w:rsidR="00BB583B">
        <w:rPr>
          <w:b/>
          <w:bCs/>
          <w:color w:val="FF0000"/>
          <w:sz w:val="22"/>
          <w:szCs w:val="22"/>
        </w:rPr>
        <w:t>2</w:t>
      </w:r>
      <w:r w:rsidR="002F0EE7">
        <w:rPr>
          <w:b/>
          <w:bCs/>
          <w:color w:val="FF0000"/>
          <w:sz w:val="22"/>
          <w:szCs w:val="22"/>
        </w:rPr>
        <w:t>6</w:t>
      </w:r>
      <w:r w:rsidR="00BB583B">
        <w:rPr>
          <w:b/>
          <w:bCs/>
          <w:color w:val="FF0000"/>
          <w:sz w:val="22"/>
          <w:szCs w:val="22"/>
        </w:rPr>
        <w:t xml:space="preserve">.03.2026 r. </w:t>
      </w:r>
      <w:r w:rsidRPr="00B62F32">
        <w:rPr>
          <w:b/>
          <w:bCs/>
          <w:color w:val="FF0000"/>
          <w:sz w:val="22"/>
          <w:szCs w:val="22"/>
        </w:rPr>
        <w:t xml:space="preserve">do godz. </w:t>
      </w:r>
      <w:r w:rsidR="00BB583B">
        <w:rPr>
          <w:b/>
          <w:bCs/>
          <w:color w:val="FF0000"/>
          <w:sz w:val="22"/>
          <w:szCs w:val="22"/>
        </w:rPr>
        <w:t>8:00.</w:t>
      </w:r>
    </w:p>
    <w:p w14:paraId="74F471E8" w14:textId="37F96318" w:rsidR="00B62F32" w:rsidRPr="00BB583B" w:rsidRDefault="00B62F32" w:rsidP="00715BA7">
      <w:pPr>
        <w:numPr>
          <w:ilvl w:val="0"/>
          <w:numId w:val="21"/>
        </w:numPr>
        <w:spacing w:line="276" w:lineRule="auto"/>
        <w:jc w:val="both"/>
        <w:rPr>
          <w:b/>
          <w:bCs/>
          <w:color w:val="FF0000"/>
          <w:sz w:val="22"/>
          <w:szCs w:val="22"/>
        </w:rPr>
      </w:pPr>
      <w:r w:rsidRPr="00B62F32">
        <w:rPr>
          <w:sz w:val="22"/>
          <w:szCs w:val="22"/>
        </w:rPr>
        <w:t xml:space="preserve">Otwarcie ofert odbędzie się w dniu </w:t>
      </w:r>
      <w:r w:rsidR="00BB583B">
        <w:rPr>
          <w:b/>
          <w:bCs/>
          <w:color w:val="FF0000"/>
          <w:sz w:val="22"/>
          <w:szCs w:val="22"/>
        </w:rPr>
        <w:t>2</w:t>
      </w:r>
      <w:r w:rsidR="002F0EE7">
        <w:rPr>
          <w:b/>
          <w:bCs/>
          <w:color w:val="FF0000"/>
          <w:sz w:val="22"/>
          <w:szCs w:val="22"/>
        </w:rPr>
        <w:t>6</w:t>
      </w:r>
      <w:r w:rsidR="00BB583B">
        <w:rPr>
          <w:b/>
          <w:bCs/>
          <w:color w:val="FF0000"/>
          <w:sz w:val="22"/>
          <w:szCs w:val="22"/>
        </w:rPr>
        <w:t xml:space="preserve">.03.2026 r. </w:t>
      </w:r>
      <w:r w:rsidR="00BB583B" w:rsidRPr="00B62F32">
        <w:rPr>
          <w:b/>
          <w:bCs/>
          <w:color w:val="FF0000"/>
          <w:sz w:val="22"/>
          <w:szCs w:val="22"/>
        </w:rPr>
        <w:t xml:space="preserve">do godz. </w:t>
      </w:r>
      <w:r w:rsidR="00BB583B">
        <w:rPr>
          <w:b/>
          <w:bCs/>
          <w:color w:val="FF0000"/>
          <w:sz w:val="22"/>
          <w:szCs w:val="22"/>
        </w:rPr>
        <w:t>9:00.</w:t>
      </w:r>
    </w:p>
    <w:p w14:paraId="60C2D2AE" w14:textId="77777777" w:rsidR="00B62F32" w:rsidRPr="00331E26" w:rsidRDefault="00B62F32" w:rsidP="00715BA7">
      <w:pPr>
        <w:numPr>
          <w:ilvl w:val="0"/>
          <w:numId w:val="21"/>
        </w:numPr>
        <w:spacing w:line="276" w:lineRule="auto"/>
        <w:jc w:val="both"/>
        <w:rPr>
          <w:sz w:val="22"/>
          <w:szCs w:val="22"/>
        </w:rPr>
      </w:pPr>
      <w:r w:rsidRPr="00331E26">
        <w:rPr>
          <w:sz w:val="22"/>
          <w:szCs w:val="22"/>
        </w:rPr>
        <w:t xml:space="preserve">Zamawiający nie posługuje się interaktywnym formularzem oferty przewidzianym przez Platformę e-Zamówienia. </w:t>
      </w:r>
    </w:p>
    <w:p w14:paraId="2D1951BA" w14:textId="77777777" w:rsidR="00B62F32" w:rsidRPr="00331E26" w:rsidRDefault="00B62F32" w:rsidP="00715BA7">
      <w:pPr>
        <w:numPr>
          <w:ilvl w:val="0"/>
          <w:numId w:val="21"/>
        </w:numPr>
        <w:spacing w:line="276" w:lineRule="auto"/>
        <w:jc w:val="both"/>
        <w:rPr>
          <w:sz w:val="22"/>
          <w:szCs w:val="22"/>
        </w:rPr>
      </w:pPr>
      <w:r w:rsidRPr="00331E26">
        <w:rPr>
          <w:sz w:val="22"/>
          <w:szCs w:val="22"/>
        </w:rPr>
        <w:t>Ofertę należy złożyć na Formularzu oferty stanowiącym załącznik nr 1 do SWZ.</w:t>
      </w:r>
    </w:p>
    <w:p w14:paraId="3F61115B" w14:textId="68939C53" w:rsidR="00B62F32" w:rsidRPr="007C0A38" w:rsidRDefault="00B62F32" w:rsidP="00715BA7">
      <w:pPr>
        <w:numPr>
          <w:ilvl w:val="0"/>
          <w:numId w:val="21"/>
        </w:numPr>
        <w:spacing w:line="276" w:lineRule="auto"/>
        <w:jc w:val="both"/>
        <w:rPr>
          <w:sz w:val="22"/>
          <w:szCs w:val="22"/>
        </w:rPr>
      </w:pPr>
      <w:r w:rsidRPr="007C0A38">
        <w:rPr>
          <w:sz w:val="22"/>
          <w:szCs w:val="22"/>
        </w:rPr>
        <w:t>Wykonawca składa ofertę za pośrednictwem zakładki „Oferty/wnioski”, widocznej w podglądzie postępowania po zalogowaniu się na konto Wykonawcy. Po wybraniu przycisku „Złóż ofertę” system</w:t>
      </w:r>
      <w:r w:rsidR="00331E26" w:rsidRPr="007C0A38">
        <w:rPr>
          <w:sz w:val="22"/>
          <w:szCs w:val="22"/>
        </w:rPr>
        <w:t xml:space="preserve"> </w:t>
      </w:r>
      <w:r w:rsidRPr="007C0A38">
        <w:rPr>
          <w:sz w:val="22"/>
          <w:szCs w:val="22"/>
        </w:rPr>
        <w:t>prezentuje okno składania o</w:t>
      </w:r>
      <w:r w:rsidR="00331E26" w:rsidRPr="007C0A38">
        <w:rPr>
          <w:sz w:val="22"/>
          <w:szCs w:val="22"/>
        </w:rPr>
        <w:t>f</w:t>
      </w:r>
      <w:r w:rsidRPr="007C0A38">
        <w:rPr>
          <w:sz w:val="22"/>
          <w:szCs w:val="22"/>
        </w:rPr>
        <w:t xml:space="preserve">erty umożliwiające przekazanie dokumentów elektronicznych, w którym znajdują się dwa pola drag&amp;drop („przeciągnij” i „upuść”) służące do dodawania plików. </w:t>
      </w:r>
      <w:r w:rsidRPr="007C0A38">
        <w:rPr>
          <w:sz w:val="22"/>
          <w:szCs w:val="22"/>
        </w:rPr>
        <w:br/>
        <w:t>W polu „Wypełniony formularz oferty” wykonawca dodaje wypełniony załącznik nr 1 do SWZ. W polu „Załączniki i inne dokumenty przedstawiane w ofercie przez Wykonawcę” wykonawca dodaje dokumenty składane wraz z ofertą.</w:t>
      </w:r>
      <w:r w:rsidRPr="007C0A38">
        <w:rPr>
          <w:sz w:val="22"/>
          <w:szCs w:val="22"/>
        </w:rPr>
        <w:br/>
      </w:r>
      <w:r w:rsidRPr="007C0A38">
        <w:rPr>
          <w:b/>
          <w:bCs/>
          <w:sz w:val="22"/>
          <w:szCs w:val="22"/>
        </w:rPr>
        <w:t xml:space="preserve">WAŻNE! </w:t>
      </w:r>
      <w:r w:rsidRPr="007C0A38">
        <w:rPr>
          <w:sz w:val="22"/>
          <w:szCs w:val="22"/>
        </w:rPr>
        <w:t xml:space="preserve">Do złożenia oferty niezbędne jest posiadanie przez użytkownika Wykonawcy uprawnienia „Składanie ofert/wniosków/prac konkursowych”. </w:t>
      </w:r>
      <w:r w:rsidRPr="007C0A38">
        <w:rPr>
          <w:sz w:val="22"/>
          <w:szCs w:val="22"/>
        </w:rPr>
        <w:br/>
      </w:r>
      <w:r w:rsidRPr="007C0A38">
        <w:rPr>
          <w:b/>
          <w:bCs/>
          <w:sz w:val="22"/>
          <w:szCs w:val="22"/>
        </w:rPr>
        <w:t>UWAGA</w:t>
      </w:r>
      <w:r w:rsidRPr="007C0A38">
        <w:rPr>
          <w:sz w:val="22"/>
          <w:szCs w:val="22"/>
        </w:rPr>
        <w:t xml:space="preserve"> – Jeśli Wykonawca do podpisania Formularza oferty wykorzystuje podpis zewnętrzny, wykonawca dodaje plik podpisu w polu („Załączniki i inne dokumenty przedstawione w ofercie przez Wykonawcę”).</w:t>
      </w:r>
    </w:p>
    <w:p w14:paraId="09E3A029" w14:textId="77777777" w:rsidR="00B62F32" w:rsidRPr="007C0A38" w:rsidRDefault="00B62F32" w:rsidP="00715BA7">
      <w:pPr>
        <w:numPr>
          <w:ilvl w:val="0"/>
          <w:numId w:val="21"/>
        </w:numPr>
        <w:spacing w:line="276" w:lineRule="auto"/>
        <w:jc w:val="both"/>
        <w:rPr>
          <w:sz w:val="22"/>
          <w:szCs w:val="22"/>
        </w:rPr>
      </w:pPr>
      <w:r w:rsidRPr="007C0A38">
        <w:rPr>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C83FF09" w14:textId="77777777" w:rsidR="00B62F32" w:rsidRDefault="00B62F32">
      <w:pPr>
        <w:numPr>
          <w:ilvl w:val="0"/>
          <w:numId w:val="21"/>
        </w:numPr>
        <w:spacing w:line="276" w:lineRule="auto"/>
        <w:jc w:val="both"/>
        <w:rPr>
          <w:sz w:val="22"/>
          <w:szCs w:val="22"/>
        </w:rPr>
      </w:pPr>
      <w:r w:rsidRPr="007C0A38">
        <w:rPr>
          <w:sz w:val="22"/>
          <w:szCs w:val="22"/>
        </w:rPr>
        <w:t>Oferta oraz pozostałe dokumenty wchodzące w skład oferty lub składane wraz z ofertą, które są zgodnie z ustawą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EDBFAAC" w14:textId="77777777" w:rsidR="00B62F32" w:rsidRDefault="00B62F32" w:rsidP="007C0A38">
      <w:pPr>
        <w:numPr>
          <w:ilvl w:val="0"/>
          <w:numId w:val="21"/>
        </w:numPr>
        <w:spacing w:line="276" w:lineRule="auto"/>
        <w:ind w:left="720"/>
        <w:jc w:val="both"/>
        <w:rPr>
          <w:sz w:val="22"/>
          <w:szCs w:val="22"/>
        </w:rPr>
      </w:pPr>
      <w:r w:rsidRPr="007C0A38">
        <w:rPr>
          <w:sz w:val="22"/>
          <w:szCs w:val="22"/>
        </w:rPr>
        <w:t>W przypadku przekazywania dokumentu elektronicznego w formacie poddającym dane kompresji, opatrzenie pliku zawierającego skompresowane dokumenty kwalifikowanym podpisem elektronicznym, podpisem zaufanym lub podpisem osobistym, jest równoznaczne</w:t>
      </w:r>
      <w:r w:rsidR="007C0A38" w:rsidRPr="007C0A38">
        <w:rPr>
          <w:sz w:val="22"/>
          <w:szCs w:val="22"/>
        </w:rPr>
        <w:t xml:space="preserve"> </w:t>
      </w:r>
      <w:r w:rsidRPr="007C0A38">
        <w:rPr>
          <w:sz w:val="22"/>
          <w:szCs w:val="22"/>
        </w:rPr>
        <w:t xml:space="preserve"> z opatrzeniem wszystkich dokumentów zawartych w tym pliku odpowiednio kwalifikowanym podpisem elektronicznym, podpisem zaufanym lub podpisem osobistym.</w:t>
      </w:r>
    </w:p>
    <w:p w14:paraId="082C82D0" w14:textId="77777777" w:rsidR="00B62F32" w:rsidRDefault="007C0A38" w:rsidP="007C0A38">
      <w:pPr>
        <w:spacing w:line="276" w:lineRule="auto"/>
        <w:jc w:val="both"/>
        <w:rPr>
          <w:sz w:val="22"/>
          <w:szCs w:val="22"/>
        </w:rPr>
      </w:pPr>
      <w:r>
        <w:rPr>
          <w:sz w:val="22"/>
          <w:szCs w:val="22"/>
        </w:rPr>
        <w:t xml:space="preserve">       9.   </w:t>
      </w:r>
      <w:r w:rsidR="00B62F32" w:rsidRPr="007C0A38">
        <w:rPr>
          <w:sz w:val="22"/>
          <w:szCs w:val="22"/>
        </w:rPr>
        <w:t>Oferta może być złożona tylko do upływu terminu składania ofert.</w:t>
      </w:r>
    </w:p>
    <w:p w14:paraId="2EA30F73" w14:textId="77777777" w:rsidR="0022543F" w:rsidRDefault="007C0A38" w:rsidP="007C0A38">
      <w:pPr>
        <w:spacing w:line="276" w:lineRule="auto"/>
        <w:jc w:val="both"/>
        <w:rPr>
          <w:sz w:val="22"/>
          <w:szCs w:val="22"/>
        </w:rPr>
      </w:pPr>
      <w:r>
        <w:rPr>
          <w:sz w:val="22"/>
          <w:szCs w:val="22"/>
        </w:rPr>
        <w:lastRenderedPageBreak/>
        <w:t xml:space="preserve">      10.W</w:t>
      </w:r>
      <w:r w:rsidR="00B62F32" w:rsidRPr="007C0A38">
        <w:rPr>
          <w:sz w:val="22"/>
          <w:szCs w:val="22"/>
        </w:rPr>
        <w:t>ykonawca może przed upływem terminu składania ofert wycofać ofertę.</w:t>
      </w:r>
    </w:p>
    <w:p w14:paraId="409476DC" w14:textId="77777777" w:rsidR="0022543F" w:rsidRDefault="0022543F" w:rsidP="007C0A38">
      <w:pPr>
        <w:spacing w:line="276" w:lineRule="auto"/>
        <w:jc w:val="both"/>
        <w:rPr>
          <w:sz w:val="22"/>
          <w:szCs w:val="22"/>
        </w:rPr>
      </w:pPr>
      <w:r>
        <w:rPr>
          <w:sz w:val="22"/>
          <w:szCs w:val="22"/>
        </w:rPr>
        <w:t xml:space="preserve">            </w:t>
      </w:r>
      <w:r w:rsidR="00B62F32" w:rsidRPr="007C0A38">
        <w:rPr>
          <w:sz w:val="22"/>
          <w:szCs w:val="22"/>
        </w:rPr>
        <w:t xml:space="preserve">Wykonawca wycofuje ofertę w zakładce „Oferty/wnioski” używając przycisku „Wycofaj </w:t>
      </w:r>
    </w:p>
    <w:p w14:paraId="1AA0A5B9" w14:textId="77777777" w:rsidR="00B62F32" w:rsidRDefault="0022543F" w:rsidP="007C0A38">
      <w:pPr>
        <w:spacing w:line="276" w:lineRule="auto"/>
        <w:jc w:val="both"/>
        <w:rPr>
          <w:sz w:val="22"/>
          <w:szCs w:val="22"/>
        </w:rPr>
      </w:pPr>
      <w:r>
        <w:rPr>
          <w:sz w:val="22"/>
          <w:szCs w:val="22"/>
        </w:rPr>
        <w:t xml:space="preserve">            </w:t>
      </w:r>
      <w:r w:rsidR="00B62F32" w:rsidRPr="007C0A38">
        <w:rPr>
          <w:sz w:val="22"/>
          <w:szCs w:val="22"/>
        </w:rPr>
        <w:t>ofertę”.</w:t>
      </w:r>
    </w:p>
    <w:p w14:paraId="20026ED8" w14:textId="77777777" w:rsidR="0022543F" w:rsidRDefault="0022543F" w:rsidP="0022543F">
      <w:pPr>
        <w:spacing w:line="276" w:lineRule="auto"/>
        <w:jc w:val="both"/>
        <w:rPr>
          <w:sz w:val="22"/>
          <w:szCs w:val="22"/>
        </w:rPr>
      </w:pPr>
      <w:r>
        <w:rPr>
          <w:sz w:val="22"/>
          <w:szCs w:val="22"/>
        </w:rPr>
        <w:t xml:space="preserve">       11. </w:t>
      </w:r>
      <w:r w:rsidR="00B62F32" w:rsidRPr="007C0A38">
        <w:rPr>
          <w:sz w:val="22"/>
          <w:szCs w:val="22"/>
        </w:rPr>
        <w:t>Maksymalny łączny rozmiar plików stanowiących ofertę lub składanych wraz z ofertą</w:t>
      </w:r>
    </w:p>
    <w:p w14:paraId="186316A2" w14:textId="77777777" w:rsidR="00B62F32" w:rsidRDefault="0022543F" w:rsidP="0022543F">
      <w:pPr>
        <w:spacing w:line="276" w:lineRule="auto"/>
        <w:jc w:val="both"/>
        <w:rPr>
          <w:sz w:val="22"/>
          <w:szCs w:val="22"/>
        </w:rPr>
      </w:pPr>
      <w:r>
        <w:rPr>
          <w:sz w:val="22"/>
          <w:szCs w:val="22"/>
        </w:rPr>
        <w:t xml:space="preserve">             </w:t>
      </w:r>
      <w:r w:rsidR="00B62F32" w:rsidRPr="007C0A38">
        <w:rPr>
          <w:sz w:val="22"/>
          <w:szCs w:val="22"/>
        </w:rPr>
        <w:t xml:space="preserve"> to 250 MB.</w:t>
      </w:r>
    </w:p>
    <w:p w14:paraId="2C68073D" w14:textId="77777777" w:rsidR="0022543F" w:rsidRDefault="0022543F" w:rsidP="0022543F">
      <w:pPr>
        <w:spacing w:line="276" w:lineRule="auto"/>
        <w:jc w:val="both"/>
        <w:rPr>
          <w:sz w:val="22"/>
          <w:szCs w:val="22"/>
        </w:rPr>
      </w:pPr>
      <w:r>
        <w:rPr>
          <w:sz w:val="22"/>
          <w:szCs w:val="22"/>
        </w:rPr>
        <w:t xml:space="preserve">       12. </w:t>
      </w:r>
      <w:r w:rsidR="00B62F32" w:rsidRPr="007C0A38">
        <w:rPr>
          <w:sz w:val="22"/>
          <w:szCs w:val="22"/>
        </w:rPr>
        <w:t xml:space="preserve">Ponieważ otwarcie ofert nastąpi przy użyciu systemu teleinformatycznego, w przypadku </w:t>
      </w:r>
    </w:p>
    <w:p w14:paraId="2DEA8674" w14:textId="01E10D4C" w:rsidR="0022543F" w:rsidRDefault="0022543F" w:rsidP="0022543F">
      <w:pPr>
        <w:spacing w:line="276" w:lineRule="auto"/>
        <w:jc w:val="both"/>
        <w:rPr>
          <w:sz w:val="22"/>
          <w:szCs w:val="22"/>
        </w:rPr>
      </w:pPr>
      <w:r>
        <w:rPr>
          <w:sz w:val="22"/>
          <w:szCs w:val="22"/>
        </w:rPr>
        <w:t xml:space="preserve">             </w:t>
      </w:r>
      <w:r w:rsidR="00B62F32" w:rsidRPr="007C0A38">
        <w:rPr>
          <w:sz w:val="22"/>
          <w:szCs w:val="22"/>
        </w:rPr>
        <w:t xml:space="preserve">awarii tego systemu, która spowoduje brak możliwości otwarcia ofert w terminie określonym </w:t>
      </w:r>
    </w:p>
    <w:p w14:paraId="1934DB12" w14:textId="77777777" w:rsidR="00B62F32" w:rsidRDefault="0022543F" w:rsidP="0022543F">
      <w:pPr>
        <w:spacing w:line="276" w:lineRule="auto"/>
        <w:jc w:val="both"/>
        <w:rPr>
          <w:sz w:val="22"/>
          <w:szCs w:val="22"/>
        </w:rPr>
      </w:pPr>
      <w:r>
        <w:rPr>
          <w:sz w:val="22"/>
          <w:szCs w:val="22"/>
        </w:rPr>
        <w:t xml:space="preserve">              </w:t>
      </w:r>
      <w:r w:rsidR="00B62F32" w:rsidRPr="007C0A38">
        <w:rPr>
          <w:sz w:val="22"/>
          <w:szCs w:val="22"/>
        </w:rPr>
        <w:t>przez zamawiającego, otwarcie ofert nastąpi niezwłocznie po usunięciu awarii.</w:t>
      </w:r>
    </w:p>
    <w:p w14:paraId="1BC50D98" w14:textId="77777777" w:rsidR="0022543F" w:rsidRDefault="0022543F" w:rsidP="0022543F">
      <w:pPr>
        <w:spacing w:line="276" w:lineRule="auto"/>
        <w:jc w:val="both"/>
        <w:rPr>
          <w:sz w:val="22"/>
          <w:szCs w:val="22"/>
        </w:rPr>
      </w:pPr>
      <w:r>
        <w:rPr>
          <w:sz w:val="22"/>
          <w:szCs w:val="22"/>
        </w:rPr>
        <w:t xml:space="preserve">       13. </w:t>
      </w:r>
      <w:r w:rsidR="00B62F32" w:rsidRPr="007C0A38">
        <w:rPr>
          <w:sz w:val="22"/>
          <w:szCs w:val="22"/>
        </w:rPr>
        <w:t xml:space="preserve">W sytuacji, o której mowa w pkt 13 zamawiający zamieści na Platformie e-Zamówienia </w:t>
      </w:r>
    </w:p>
    <w:p w14:paraId="71A741B4" w14:textId="77777777" w:rsidR="00B62F32" w:rsidRDefault="0022543F" w:rsidP="0022543F">
      <w:pPr>
        <w:spacing w:line="276" w:lineRule="auto"/>
        <w:jc w:val="both"/>
        <w:rPr>
          <w:sz w:val="22"/>
          <w:szCs w:val="22"/>
        </w:rPr>
      </w:pPr>
      <w:r>
        <w:rPr>
          <w:sz w:val="22"/>
          <w:szCs w:val="22"/>
        </w:rPr>
        <w:t xml:space="preserve">              </w:t>
      </w:r>
      <w:r w:rsidR="00B62F32" w:rsidRPr="007C0A38">
        <w:rPr>
          <w:sz w:val="22"/>
          <w:szCs w:val="22"/>
        </w:rPr>
        <w:t>informację o zmianie terminu otwarcia ofert.</w:t>
      </w:r>
    </w:p>
    <w:p w14:paraId="38908D27" w14:textId="77777777" w:rsidR="0022543F" w:rsidRDefault="0022543F" w:rsidP="0022543F">
      <w:pPr>
        <w:spacing w:line="276" w:lineRule="auto"/>
        <w:jc w:val="both"/>
        <w:rPr>
          <w:sz w:val="22"/>
          <w:szCs w:val="22"/>
        </w:rPr>
      </w:pPr>
      <w:r>
        <w:rPr>
          <w:sz w:val="22"/>
          <w:szCs w:val="22"/>
        </w:rPr>
        <w:t xml:space="preserve">       14. </w:t>
      </w:r>
      <w:r w:rsidR="00B62F32" w:rsidRPr="007C0A38">
        <w:rPr>
          <w:sz w:val="22"/>
          <w:szCs w:val="22"/>
        </w:rPr>
        <w:t xml:space="preserve">Zamawiający najpóźniej przed otwarciem ofert, udostępni na Platformie e-Zamówienia </w:t>
      </w:r>
    </w:p>
    <w:p w14:paraId="1C83E743" w14:textId="77777777" w:rsidR="00B62F32" w:rsidRDefault="0022543F" w:rsidP="0022543F">
      <w:pPr>
        <w:spacing w:line="276" w:lineRule="auto"/>
        <w:jc w:val="both"/>
        <w:rPr>
          <w:sz w:val="22"/>
          <w:szCs w:val="22"/>
        </w:rPr>
      </w:pPr>
      <w:r>
        <w:rPr>
          <w:sz w:val="22"/>
          <w:szCs w:val="22"/>
        </w:rPr>
        <w:t xml:space="preserve">              </w:t>
      </w:r>
      <w:r w:rsidR="00B62F32" w:rsidRPr="007C0A38">
        <w:rPr>
          <w:sz w:val="22"/>
          <w:szCs w:val="22"/>
        </w:rPr>
        <w:t>informację o kwocie, jaką zamierza przeznaczyć na sfinansowanie zamówienia.</w:t>
      </w:r>
    </w:p>
    <w:p w14:paraId="0B4BC3DE" w14:textId="77777777" w:rsidR="0022543F" w:rsidRDefault="0022543F" w:rsidP="0022543F">
      <w:pPr>
        <w:spacing w:line="276" w:lineRule="auto"/>
        <w:jc w:val="both"/>
        <w:rPr>
          <w:sz w:val="22"/>
          <w:szCs w:val="22"/>
        </w:rPr>
      </w:pPr>
      <w:r>
        <w:rPr>
          <w:sz w:val="22"/>
          <w:szCs w:val="22"/>
        </w:rPr>
        <w:t xml:space="preserve">       15. </w:t>
      </w:r>
      <w:r w:rsidR="00B62F32" w:rsidRPr="007C0A38">
        <w:rPr>
          <w:sz w:val="22"/>
          <w:szCs w:val="22"/>
        </w:rPr>
        <w:t xml:space="preserve">Zamawiający, niezwłocznie po otwarciu ofert, udostępni na Platformie e-Zamówienia </w:t>
      </w:r>
    </w:p>
    <w:p w14:paraId="74A5DCE8" w14:textId="77777777" w:rsidR="00B62F32" w:rsidRPr="007C0A38" w:rsidRDefault="0022543F" w:rsidP="0022543F">
      <w:pPr>
        <w:spacing w:line="276" w:lineRule="auto"/>
        <w:jc w:val="both"/>
        <w:rPr>
          <w:sz w:val="22"/>
          <w:szCs w:val="22"/>
        </w:rPr>
      </w:pPr>
      <w:r>
        <w:rPr>
          <w:sz w:val="22"/>
          <w:szCs w:val="22"/>
        </w:rPr>
        <w:t xml:space="preserve">              </w:t>
      </w:r>
      <w:r w:rsidR="00B62F32" w:rsidRPr="007C0A38">
        <w:rPr>
          <w:sz w:val="22"/>
          <w:szCs w:val="22"/>
        </w:rPr>
        <w:t>informacje o których mowa w art. 222 ustawy.</w:t>
      </w:r>
    </w:p>
    <w:p w14:paraId="1A18B881" w14:textId="77777777" w:rsidR="006B5139" w:rsidRPr="00B62F32" w:rsidRDefault="006B5139" w:rsidP="000D3F4D">
      <w:pPr>
        <w:spacing w:line="276" w:lineRule="auto"/>
        <w:jc w:val="both"/>
        <w:rPr>
          <w:sz w:val="22"/>
          <w:szCs w:val="22"/>
        </w:rPr>
      </w:pPr>
    </w:p>
    <w:p w14:paraId="416AE908" w14:textId="77777777" w:rsidR="006B5139" w:rsidRPr="00B62F32" w:rsidRDefault="006B5139" w:rsidP="000D3F4D">
      <w:pPr>
        <w:pStyle w:val="Nagwek1"/>
        <w:numPr>
          <w:ilvl w:val="0"/>
          <w:numId w:val="2"/>
        </w:numPr>
        <w:tabs>
          <w:tab w:val="left" w:pos="540"/>
        </w:tabs>
        <w:spacing w:line="276" w:lineRule="auto"/>
        <w:jc w:val="both"/>
        <w:rPr>
          <w:rFonts w:ascii="Times New Roman" w:hAnsi="Times New Roman"/>
          <w:szCs w:val="22"/>
        </w:rPr>
      </w:pPr>
      <w:bookmarkStart w:id="44" w:name="_Toc199353216"/>
      <w:bookmarkStart w:id="45" w:name="_Toc199353693"/>
      <w:r w:rsidRPr="00B62F32">
        <w:rPr>
          <w:rFonts w:ascii="Times New Roman" w:hAnsi="Times New Roman"/>
          <w:szCs w:val="22"/>
        </w:rPr>
        <w:t>Podstawy wykluczenia</w:t>
      </w:r>
      <w:bookmarkEnd w:id="44"/>
      <w:bookmarkEnd w:id="45"/>
    </w:p>
    <w:p w14:paraId="3D7AAC47" w14:textId="77777777" w:rsidR="00C863DE" w:rsidRPr="00B62F32" w:rsidRDefault="00C863DE" w:rsidP="000D3F4D">
      <w:pPr>
        <w:spacing w:line="276" w:lineRule="auto"/>
      </w:pPr>
    </w:p>
    <w:p w14:paraId="262FE780" w14:textId="77777777" w:rsidR="003B5AB5" w:rsidRPr="00B62F32" w:rsidRDefault="006B5139">
      <w:pPr>
        <w:numPr>
          <w:ilvl w:val="0"/>
          <w:numId w:val="11"/>
        </w:numPr>
        <w:spacing w:line="276" w:lineRule="auto"/>
        <w:jc w:val="both"/>
        <w:rPr>
          <w:sz w:val="22"/>
          <w:szCs w:val="22"/>
        </w:rPr>
      </w:pPr>
      <w:r w:rsidRPr="00B62F32">
        <w:rPr>
          <w:sz w:val="22"/>
          <w:szCs w:val="22"/>
        </w:rPr>
        <w:t xml:space="preserve">Z postępowania o udzielenie zamówienia wyklucza się Wykonawcę w stosunku, do </w:t>
      </w:r>
      <w:r w:rsidR="001B61B3" w:rsidRPr="00B62F32">
        <w:rPr>
          <w:sz w:val="22"/>
          <w:szCs w:val="22"/>
        </w:rPr>
        <w:t xml:space="preserve">  </w:t>
      </w:r>
      <w:r w:rsidRPr="00B62F32">
        <w:rPr>
          <w:sz w:val="22"/>
          <w:szCs w:val="22"/>
        </w:rPr>
        <w:t xml:space="preserve">którego zachodzi którakolwiek z okoliczności, o których mowa w art. 108 ust. 1 </w:t>
      </w:r>
      <w:r w:rsidR="003B5AB5" w:rsidRPr="00B62F32">
        <w:rPr>
          <w:sz w:val="22"/>
          <w:szCs w:val="22"/>
        </w:rPr>
        <w:t xml:space="preserve">z zastrzeżeniem art. 110 ust. </w:t>
      </w:r>
      <w:r w:rsidR="00943935" w:rsidRPr="00B62F32">
        <w:rPr>
          <w:sz w:val="22"/>
          <w:szCs w:val="22"/>
        </w:rPr>
        <w:t>2 ustawy</w:t>
      </w:r>
      <w:r w:rsidR="003B5AB5" w:rsidRPr="00B62F32">
        <w:rPr>
          <w:sz w:val="22"/>
          <w:szCs w:val="22"/>
        </w:rPr>
        <w:t xml:space="preserve"> Pzp.</w:t>
      </w:r>
    </w:p>
    <w:p w14:paraId="16D0ECD3" w14:textId="77777777" w:rsidR="003B5AB5" w:rsidRPr="00B62F32" w:rsidRDefault="003B5AB5">
      <w:pPr>
        <w:numPr>
          <w:ilvl w:val="0"/>
          <w:numId w:val="11"/>
        </w:numPr>
        <w:spacing w:line="276" w:lineRule="auto"/>
        <w:jc w:val="both"/>
        <w:rPr>
          <w:sz w:val="22"/>
          <w:szCs w:val="22"/>
        </w:rPr>
      </w:pPr>
      <w:r w:rsidRPr="00B62F32">
        <w:rPr>
          <w:sz w:val="22"/>
          <w:szCs w:val="22"/>
        </w:rPr>
        <w:t>Wykonawca może zostać wykluczony przez Zamawiaj</w:t>
      </w:r>
      <w:r w:rsidR="001B61B3" w:rsidRPr="00B62F32">
        <w:rPr>
          <w:sz w:val="22"/>
          <w:szCs w:val="22"/>
        </w:rPr>
        <w:t>ą</w:t>
      </w:r>
      <w:r w:rsidRPr="00B62F32">
        <w:rPr>
          <w:sz w:val="22"/>
          <w:szCs w:val="22"/>
        </w:rPr>
        <w:t>cego na każdym etapie</w:t>
      </w:r>
    </w:p>
    <w:p w14:paraId="681A0D87" w14:textId="77777777" w:rsidR="000657CC" w:rsidRPr="00B62F32" w:rsidRDefault="003B5AB5" w:rsidP="000D3F4D">
      <w:pPr>
        <w:spacing w:line="276" w:lineRule="auto"/>
        <w:ind w:left="709"/>
        <w:jc w:val="both"/>
        <w:rPr>
          <w:sz w:val="22"/>
          <w:szCs w:val="22"/>
        </w:rPr>
      </w:pPr>
      <w:r w:rsidRPr="00B62F32">
        <w:rPr>
          <w:sz w:val="22"/>
          <w:szCs w:val="22"/>
        </w:rPr>
        <w:t>postepowanią o udzielenie zam</w:t>
      </w:r>
      <w:r w:rsidR="001B61B3" w:rsidRPr="00B62F32">
        <w:rPr>
          <w:sz w:val="22"/>
          <w:szCs w:val="22"/>
        </w:rPr>
        <w:t>ó</w:t>
      </w:r>
      <w:r w:rsidRPr="00B62F32">
        <w:rPr>
          <w:sz w:val="22"/>
          <w:szCs w:val="22"/>
        </w:rPr>
        <w:t>wienia.</w:t>
      </w:r>
    </w:p>
    <w:p w14:paraId="4A85DAB2" w14:textId="77777777" w:rsidR="000657CC" w:rsidRPr="00B62F32" w:rsidRDefault="000657CC" w:rsidP="000D3F4D">
      <w:pPr>
        <w:spacing w:line="276" w:lineRule="auto"/>
        <w:jc w:val="both"/>
        <w:rPr>
          <w:sz w:val="22"/>
          <w:szCs w:val="22"/>
        </w:rPr>
      </w:pPr>
    </w:p>
    <w:p w14:paraId="0C23B2AA" w14:textId="77777777" w:rsidR="007D7886" w:rsidRDefault="007D7886" w:rsidP="007D7886">
      <w:pPr>
        <w:pStyle w:val="Nagwek1"/>
        <w:numPr>
          <w:ilvl w:val="0"/>
          <w:numId w:val="2"/>
        </w:numPr>
        <w:tabs>
          <w:tab w:val="num" w:pos="360"/>
          <w:tab w:val="left" w:pos="518"/>
        </w:tabs>
        <w:spacing w:line="276" w:lineRule="auto"/>
        <w:ind w:left="532" w:hanging="532"/>
        <w:jc w:val="both"/>
        <w:rPr>
          <w:rFonts w:ascii="Times New Roman" w:hAnsi="Times New Roman"/>
          <w:szCs w:val="22"/>
        </w:rPr>
      </w:pPr>
      <w:bookmarkStart w:id="46" w:name="_Toc199353694"/>
      <w:bookmarkStart w:id="47" w:name="_Toc199353217"/>
      <w:r w:rsidRPr="00B62F32">
        <w:rPr>
          <w:rFonts w:ascii="Times New Roman" w:hAnsi="Times New Roman"/>
          <w:szCs w:val="22"/>
        </w:rPr>
        <w:t>Sposób obliczenia ceny</w:t>
      </w:r>
      <w:bookmarkEnd w:id="46"/>
    </w:p>
    <w:p w14:paraId="5089C89F" w14:textId="77777777" w:rsidR="007D7886" w:rsidRDefault="007D7886" w:rsidP="007D7886">
      <w:pPr>
        <w:pStyle w:val="Nagwek1"/>
        <w:tabs>
          <w:tab w:val="left" w:pos="518"/>
        </w:tabs>
        <w:spacing w:line="276" w:lineRule="auto"/>
        <w:ind w:left="532"/>
        <w:jc w:val="both"/>
        <w:rPr>
          <w:rFonts w:ascii="Times New Roman" w:hAnsi="Times New Roman"/>
          <w:szCs w:val="22"/>
        </w:rPr>
      </w:pPr>
    </w:p>
    <w:p w14:paraId="50E263B0" w14:textId="77777777" w:rsidR="007D7886" w:rsidRPr="00B62F32" w:rsidRDefault="007D7886" w:rsidP="007D7886">
      <w:pPr>
        <w:numPr>
          <w:ilvl w:val="0"/>
          <w:numId w:val="4"/>
        </w:numPr>
        <w:tabs>
          <w:tab w:val="left" w:pos="720"/>
        </w:tabs>
        <w:spacing w:line="276" w:lineRule="auto"/>
        <w:jc w:val="both"/>
        <w:rPr>
          <w:noProof/>
          <w:sz w:val="22"/>
          <w:szCs w:val="22"/>
        </w:rPr>
      </w:pPr>
      <w:r w:rsidRPr="00B62F32">
        <w:rPr>
          <w:noProof/>
          <w:sz w:val="22"/>
          <w:szCs w:val="22"/>
        </w:rPr>
        <w:t xml:space="preserve">Podana w ofercie cena musi być wyrażona w </w:t>
      </w:r>
      <w:r w:rsidRPr="00B62F32">
        <w:rPr>
          <w:b/>
          <w:noProof/>
          <w:sz w:val="22"/>
          <w:szCs w:val="22"/>
        </w:rPr>
        <w:t>PLN</w:t>
      </w:r>
      <w:r w:rsidRPr="00B62F32">
        <w:rPr>
          <w:b/>
          <w:i/>
          <w:sz w:val="22"/>
          <w:szCs w:val="22"/>
        </w:rPr>
        <w:t xml:space="preserve">. </w:t>
      </w:r>
      <w:r w:rsidRPr="00B62F32">
        <w:rPr>
          <w:sz w:val="22"/>
          <w:szCs w:val="22"/>
        </w:rPr>
        <w:t>Cena</w:t>
      </w:r>
      <w:r w:rsidRPr="00B62F32">
        <w:rPr>
          <w:noProof/>
          <w:sz w:val="22"/>
          <w:szCs w:val="22"/>
        </w:rPr>
        <w:t xml:space="preserve"> musi uwzględniać w</w:t>
      </w:r>
      <w:r w:rsidR="00E756FA">
        <w:rPr>
          <w:noProof/>
          <w:sz w:val="22"/>
          <w:szCs w:val="22"/>
        </w:rPr>
        <w:t>szystkie wymagania niniejszej S</w:t>
      </w:r>
      <w:r w:rsidRPr="00B62F32">
        <w:rPr>
          <w:noProof/>
          <w:sz w:val="22"/>
          <w:szCs w:val="22"/>
        </w:rPr>
        <w:t>WZ oraz obejmować wszelkie koszty, jakie poniesie Wykonawca  z tytułu należytej oraz zgodnej z obowiązującymi przepisami realizacji przedmiotu zamówienia.</w:t>
      </w:r>
    </w:p>
    <w:p w14:paraId="18172E4F" w14:textId="77777777" w:rsidR="007D7886" w:rsidRPr="00B62F32" w:rsidRDefault="007D7886" w:rsidP="007D7886">
      <w:pPr>
        <w:numPr>
          <w:ilvl w:val="0"/>
          <w:numId w:val="4"/>
        </w:numPr>
        <w:tabs>
          <w:tab w:val="left" w:pos="720"/>
        </w:tabs>
        <w:spacing w:line="276" w:lineRule="auto"/>
        <w:jc w:val="both"/>
        <w:rPr>
          <w:noProof/>
          <w:sz w:val="22"/>
          <w:szCs w:val="22"/>
        </w:rPr>
      </w:pPr>
      <w:r w:rsidRPr="00B62F32">
        <w:rPr>
          <w:noProof/>
          <w:sz w:val="22"/>
          <w:szCs w:val="22"/>
        </w:rPr>
        <w:t xml:space="preserve">Ceną oferty jest kwota (wartość brutto) wymieniona w </w:t>
      </w:r>
      <w:r w:rsidRPr="00B62F32">
        <w:rPr>
          <w:b/>
          <w:noProof/>
          <w:sz w:val="22"/>
          <w:szCs w:val="22"/>
        </w:rPr>
        <w:t>Formularzu Oferty załącznik nr 1</w:t>
      </w:r>
      <w:r w:rsidRPr="00B62F32">
        <w:rPr>
          <w:noProof/>
          <w:sz w:val="22"/>
          <w:szCs w:val="22"/>
        </w:rPr>
        <w:t xml:space="preserve">.   </w:t>
      </w:r>
    </w:p>
    <w:p w14:paraId="4C58383B" w14:textId="77777777" w:rsidR="007D7886" w:rsidRPr="00B62F32" w:rsidRDefault="007D7886" w:rsidP="007D7886">
      <w:pPr>
        <w:numPr>
          <w:ilvl w:val="0"/>
          <w:numId w:val="4"/>
        </w:numPr>
        <w:tabs>
          <w:tab w:val="left" w:pos="720"/>
        </w:tabs>
        <w:spacing w:line="276" w:lineRule="auto"/>
        <w:jc w:val="both"/>
        <w:rPr>
          <w:noProof/>
          <w:sz w:val="22"/>
          <w:szCs w:val="22"/>
        </w:rPr>
      </w:pPr>
      <w:r w:rsidRPr="00B62F32">
        <w:rPr>
          <w:noProof/>
          <w:sz w:val="22"/>
          <w:szCs w:val="22"/>
        </w:rPr>
        <w:t>Sposób zapłaty i rozliczenia za realizację niniejszego zamówienia, określone zostały we Wzorze Umowy w części II niniejszej SWZ.</w:t>
      </w:r>
    </w:p>
    <w:p w14:paraId="6F721DBA" w14:textId="77777777" w:rsidR="007D7886" w:rsidRPr="00B62F32" w:rsidRDefault="007D7886" w:rsidP="007D7886">
      <w:pPr>
        <w:numPr>
          <w:ilvl w:val="0"/>
          <w:numId w:val="4"/>
        </w:numPr>
        <w:tabs>
          <w:tab w:val="left" w:pos="720"/>
        </w:tabs>
        <w:spacing w:line="276" w:lineRule="auto"/>
        <w:jc w:val="both"/>
        <w:rPr>
          <w:noProof/>
          <w:sz w:val="22"/>
          <w:szCs w:val="22"/>
        </w:rPr>
      </w:pPr>
      <w:r w:rsidRPr="00B62F32">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towaru i usług, która zgodnie z wiedzą wykonawcy, będzie miała zastosowanie.</w:t>
      </w:r>
    </w:p>
    <w:p w14:paraId="07EB50CD" w14:textId="77777777" w:rsidR="007D7886" w:rsidRPr="007D7886" w:rsidRDefault="007D7886" w:rsidP="007D7886"/>
    <w:p w14:paraId="69876F0F" w14:textId="77777777" w:rsidR="007D7886" w:rsidRPr="007D7886" w:rsidRDefault="007D7886" w:rsidP="007D7886"/>
    <w:p w14:paraId="0BBC8132" w14:textId="77777777" w:rsidR="00C71790" w:rsidRDefault="007D7886" w:rsidP="000D3F4D">
      <w:pPr>
        <w:pStyle w:val="Nagwek1"/>
        <w:numPr>
          <w:ilvl w:val="0"/>
          <w:numId w:val="2"/>
        </w:numPr>
        <w:tabs>
          <w:tab w:val="left" w:pos="518"/>
        </w:tabs>
        <w:spacing w:line="276" w:lineRule="auto"/>
        <w:ind w:left="532" w:hanging="532"/>
        <w:jc w:val="both"/>
        <w:rPr>
          <w:rFonts w:ascii="Times New Roman" w:hAnsi="Times New Roman"/>
          <w:szCs w:val="22"/>
        </w:rPr>
      </w:pPr>
      <w:bookmarkStart w:id="48" w:name="_Toc199353695"/>
      <w:bookmarkEnd w:id="47"/>
      <w:r>
        <w:rPr>
          <w:rFonts w:ascii="Times New Roman" w:hAnsi="Times New Roman"/>
          <w:szCs w:val="22"/>
        </w:rPr>
        <w:t>Opis kryteriów oceny ofert, wraz z podaniem wag tych kryteriów i sposobu oceny ofert.</w:t>
      </w:r>
      <w:bookmarkEnd w:id="48"/>
    </w:p>
    <w:p w14:paraId="59B52079" w14:textId="77777777" w:rsidR="00C3390C" w:rsidRPr="00B62F32" w:rsidRDefault="00C3390C" w:rsidP="007D7886">
      <w:pPr>
        <w:rPr>
          <w:rStyle w:val="Pogrubienie"/>
        </w:rPr>
      </w:pPr>
    </w:p>
    <w:p w14:paraId="14AB9C79" w14:textId="77777777" w:rsidR="00C3390C" w:rsidRPr="00F22CA7" w:rsidRDefault="00C3390C">
      <w:pPr>
        <w:numPr>
          <w:ilvl w:val="0"/>
          <w:numId w:val="33"/>
        </w:numPr>
        <w:spacing w:line="276" w:lineRule="auto"/>
        <w:jc w:val="both"/>
        <w:rPr>
          <w:b/>
          <w:noProof/>
          <w:sz w:val="22"/>
          <w:szCs w:val="22"/>
        </w:rPr>
      </w:pPr>
      <w:r w:rsidRPr="00F22CA7">
        <w:rPr>
          <w:b/>
          <w:sz w:val="22"/>
          <w:szCs w:val="22"/>
        </w:rPr>
        <w:t>Przy wyborze i ocenie ofert zamawiający kierować się będzie następującymi kryteriami:</w:t>
      </w:r>
    </w:p>
    <w:p w14:paraId="169E919F" w14:textId="77777777" w:rsidR="00BD69A8" w:rsidRDefault="00BD69A8" w:rsidP="00BD69A8">
      <w:pPr>
        <w:spacing w:line="276" w:lineRule="auto"/>
        <w:ind w:left="720"/>
        <w:jc w:val="both"/>
        <w:rPr>
          <w:b/>
          <w:noProof/>
          <w:sz w:val="22"/>
          <w:szCs w:val="22"/>
        </w:rPr>
      </w:pPr>
    </w:p>
    <w:p w14:paraId="5CF46BCF" w14:textId="77777777" w:rsidR="00BB583B" w:rsidRDefault="00BB583B" w:rsidP="00BD69A8">
      <w:pPr>
        <w:spacing w:line="276" w:lineRule="auto"/>
        <w:ind w:left="720"/>
        <w:jc w:val="both"/>
        <w:rPr>
          <w:b/>
          <w:noProof/>
          <w:sz w:val="22"/>
          <w:szCs w:val="22"/>
        </w:rPr>
      </w:pPr>
    </w:p>
    <w:p w14:paraId="4554E563" w14:textId="77777777" w:rsidR="00BB583B" w:rsidRPr="00F22CA7" w:rsidRDefault="00BB583B" w:rsidP="00BD69A8">
      <w:pPr>
        <w:spacing w:line="276" w:lineRule="auto"/>
        <w:ind w:left="720"/>
        <w:jc w:val="both"/>
        <w:rPr>
          <w:b/>
          <w:noProof/>
          <w:sz w:val="22"/>
          <w:szCs w:val="22"/>
        </w:rPr>
      </w:pPr>
    </w:p>
    <w:tbl>
      <w:tblPr>
        <w:tblStyle w:val="Tabela-Siatka"/>
        <w:tblW w:w="0" w:type="auto"/>
        <w:tblInd w:w="720" w:type="dxa"/>
        <w:tblLook w:val="04A0" w:firstRow="1" w:lastRow="0" w:firstColumn="1" w:lastColumn="0" w:noHBand="0" w:noVBand="1"/>
      </w:tblPr>
      <w:tblGrid>
        <w:gridCol w:w="656"/>
        <w:gridCol w:w="1827"/>
        <w:gridCol w:w="1506"/>
        <w:gridCol w:w="4351"/>
      </w:tblGrid>
      <w:tr w:rsidR="00BD69A8" w14:paraId="36A4FD73" w14:textId="77777777" w:rsidTr="00F22CA7">
        <w:tc>
          <w:tcPr>
            <w:tcW w:w="664" w:type="dxa"/>
            <w:shd w:val="clear" w:color="auto" w:fill="EEECE1" w:themeFill="background2"/>
          </w:tcPr>
          <w:p w14:paraId="5C45350F" w14:textId="77777777" w:rsidR="00BD69A8" w:rsidRDefault="00BD69A8" w:rsidP="00BD69A8">
            <w:pPr>
              <w:widowControl w:val="0"/>
              <w:autoSpaceDE w:val="0"/>
              <w:autoSpaceDN w:val="0"/>
              <w:adjustRightInd w:val="0"/>
              <w:spacing w:line="276" w:lineRule="auto"/>
              <w:jc w:val="both"/>
              <w:rPr>
                <w:sz w:val="22"/>
                <w:szCs w:val="22"/>
              </w:rPr>
            </w:pPr>
            <w:r>
              <w:rPr>
                <w:sz w:val="22"/>
                <w:szCs w:val="22"/>
              </w:rPr>
              <w:lastRenderedPageBreak/>
              <w:t>L.p</w:t>
            </w:r>
          </w:p>
        </w:tc>
        <w:tc>
          <w:tcPr>
            <w:tcW w:w="1843" w:type="dxa"/>
            <w:shd w:val="clear" w:color="auto" w:fill="EEECE1" w:themeFill="background2"/>
          </w:tcPr>
          <w:p w14:paraId="66117868" w14:textId="77777777" w:rsidR="00BD69A8" w:rsidRDefault="00BD69A8" w:rsidP="00BD69A8">
            <w:pPr>
              <w:widowControl w:val="0"/>
              <w:autoSpaceDE w:val="0"/>
              <w:autoSpaceDN w:val="0"/>
              <w:adjustRightInd w:val="0"/>
              <w:spacing w:line="276" w:lineRule="auto"/>
              <w:jc w:val="both"/>
              <w:rPr>
                <w:sz w:val="22"/>
                <w:szCs w:val="22"/>
              </w:rPr>
            </w:pPr>
            <w:r>
              <w:rPr>
                <w:sz w:val="22"/>
                <w:szCs w:val="22"/>
              </w:rPr>
              <w:t>KRYTERIUM</w:t>
            </w:r>
          </w:p>
        </w:tc>
        <w:tc>
          <w:tcPr>
            <w:tcW w:w="1559" w:type="dxa"/>
            <w:shd w:val="clear" w:color="auto" w:fill="EEECE1" w:themeFill="background2"/>
          </w:tcPr>
          <w:p w14:paraId="47452691" w14:textId="77777777" w:rsidR="00BD69A8" w:rsidRDefault="00BD69A8" w:rsidP="00BD69A8">
            <w:pPr>
              <w:widowControl w:val="0"/>
              <w:autoSpaceDE w:val="0"/>
              <w:autoSpaceDN w:val="0"/>
              <w:adjustRightInd w:val="0"/>
              <w:spacing w:line="276" w:lineRule="auto"/>
              <w:jc w:val="both"/>
              <w:rPr>
                <w:sz w:val="22"/>
                <w:szCs w:val="22"/>
              </w:rPr>
            </w:pPr>
            <w:r>
              <w:rPr>
                <w:sz w:val="22"/>
                <w:szCs w:val="22"/>
              </w:rPr>
              <w:t>pkt</w:t>
            </w:r>
          </w:p>
        </w:tc>
        <w:tc>
          <w:tcPr>
            <w:tcW w:w="4500" w:type="dxa"/>
            <w:shd w:val="clear" w:color="auto" w:fill="EEECE1" w:themeFill="background2"/>
          </w:tcPr>
          <w:p w14:paraId="42E55B06" w14:textId="77777777" w:rsidR="00BD69A8" w:rsidRDefault="00BD69A8" w:rsidP="00BD69A8">
            <w:pPr>
              <w:widowControl w:val="0"/>
              <w:autoSpaceDE w:val="0"/>
              <w:autoSpaceDN w:val="0"/>
              <w:adjustRightInd w:val="0"/>
              <w:spacing w:line="276" w:lineRule="auto"/>
              <w:jc w:val="both"/>
              <w:rPr>
                <w:sz w:val="22"/>
                <w:szCs w:val="22"/>
              </w:rPr>
            </w:pPr>
            <w:r>
              <w:rPr>
                <w:sz w:val="22"/>
                <w:szCs w:val="22"/>
              </w:rPr>
              <w:t>SPOSÓB OBLICZENIA</w:t>
            </w:r>
          </w:p>
          <w:p w14:paraId="73E1C08E" w14:textId="77777777" w:rsidR="00BD69A8" w:rsidRDefault="00BD69A8" w:rsidP="00BD69A8">
            <w:pPr>
              <w:widowControl w:val="0"/>
              <w:autoSpaceDE w:val="0"/>
              <w:autoSpaceDN w:val="0"/>
              <w:adjustRightInd w:val="0"/>
              <w:spacing w:line="276" w:lineRule="auto"/>
              <w:jc w:val="both"/>
              <w:rPr>
                <w:sz w:val="22"/>
                <w:szCs w:val="22"/>
              </w:rPr>
            </w:pPr>
          </w:p>
        </w:tc>
      </w:tr>
      <w:tr w:rsidR="00BD69A8" w14:paraId="74D60C50" w14:textId="77777777" w:rsidTr="00BD69A8">
        <w:tc>
          <w:tcPr>
            <w:tcW w:w="664" w:type="dxa"/>
          </w:tcPr>
          <w:p w14:paraId="729BF3F9" w14:textId="77777777" w:rsidR="00BD69A8" w:rsidRDefault="00BD69A8" w:rsidP="00217588">
            <w:pPr>
              <w:widowControl w:val="0"/>
              <w:autoSpaceDE w:val="0"/>
              <w:autoSpaceDN w:val="0"/>
              <w:adjustRightInd w:val="0"/>
              <w:spacing w:line="276" w:lineRule="auto"/>
              <w:jc w:val="both"/>
              <w:rPr>
                <w:sz w:val="22"/>
                <w:szCs w:val="22"/>
              </w:rPr>
            </w:pPr>
          </w:p>
          <w:p w14:paraId="63EB976F" w14:textId="77777777" w:rsidR="00BD69A8" w:rsidRDefault="00BD69A8" w:rsidP="00217588">
            <w:pPr>
              <w:widowControl w:val="0"/>
              <w:autoSpaceDE w:val="0"/>
              <w:autoSpaceDN w:val="0"/>
              <w:adjustRightInd w:val="0"/>
              <w:spacing w:line="276" w:lineRule="auto"/>
              <w:jc w:val="both"/>
              <w:rPr>
                <w:sz w:val="22"/>
                <w:szCs w:val="22"/>
              </w:rPr>
            </w:pPr>
            <w:r>
              <w:rPr>
                <w:sz w:val="22"/>
                <w:szCs w:val="22"/>
              </w:rPr>
              <w:t>1.</w:t>
            </w:r>
          </w:p>
        </w:tc>
        <w:tc>
          <w:tcPr>
            <w:tcW w:w="1843" w:type="dxa"/>
          </w:tcPr>
          <w:p w14:paraId="601D6074" w14:textId="77777777" w:rsidR="00BD69A8" w:rsidRDefault="00BD69A8" w:rsidP="00217588">
            <w:pPr>
              <w:widowControl w:val="0"/>
              <w:autoSpaceDE w:val="0"/>
              <w:autoSpaceDN w:val="0"/>
              <w:adjustRightInd w:val="0"/>
              <w:spacing w:line="276" w:lineRule="auto"/>
              <w:jc w:val="both"/>
              <w:rPr>
                <w:sz w:val="22"/>
                <w:szCs w:val="22"/>
              </w:rPr>
            </w:pPr>
          </w:p>
          <w:p w14:paraId="620A27E4" w14:textId="77777777" w:rsidR="00BD69A8" w:rsidRDefault="00BD69A8" w:rsidP="00217588">
            <w:pPr>
              <w:widowControl w:val="0"/>
              <w:autoSpaceDE w:val="0"/>
              <w:autoSpaceDN w:val="0"/>
              <w:adjustRightInd w:val="0"/>
              <w:spacing w:line="276" w:lineRule="auto"/>
              <w:jc w:val="both"/>
              <w:rPr>
                <w:sz w:val="22"/>
                <w:szCs w:val="22"/>
              </w:rPr>
            </w:pPr>
            <w:r>
              <w:rPr>
                <w:sz w:val="22"/>
                <w:szCs w:val="22"/>
              </w:rPr>
              <w:t>Cena</w:t>
            </w:r>
          </w:p>
        </w:tc>
        <w:tc>
          <w:tcPr>
            <w:tcW w:w="1559" w:type="dxa"/>
          </w:tcPr>
          <w:p w14:paraId="3AA9494B" w14:textId="77777777" w:rsidR="00BD69A8" w:rsidRDefault="00BD69A8" w:rsidP="00217588">
            <w:pPr>
              <w:widowControl w:val="0"/>
              <w:autoSpaceDE w:val="0"/>
              <w:autoSpaceDN w:val="0"/>
              <w:adjustRightInd w:val="0"/>
              <w:spacing w:line="276" w:lineRule="auto"/>
              <w:jc w:val="both"/>
              <w:rPr>
                <w:sz w:val="22"/>
                <w:szCs w:val="22"/>
              </w:rPr>
            </w:pPr>
          </w:p>
          <w:p w14:paraId="0B6D9891" w14:textId="77777777" w:rsidR="00BD69A8" w:rsidRDefault="00BD69A8" w:rsidP="00217588">
            <w:pPr>
              <w:widowControl w:val="0"/>
              <w:autoSpaceDE w:val="0"/>
              <w:autoSpaceDN w:val="0"/>
              <w:adjustRightInd w:val="0"/>
              <w:spacing w:line="276" w:lineRule="auto"/>
              <w:jc w:val="both"/>
              <w:rPr>
                <w:sz w:val="22"/>
                <w:szCs w:val="22"/>
              </w:rPr>
            </w:pPr>
            <w:r>
              <w:rPr>
                <w:sz w:val="22"/>
                <w:szCs w:val="22"/>
              </w:rPr>
              <w:t>60 pkt</w:t>
            </w:r>
          </w:p>
        </w:tc>
        <w:tc>
          <w:tcPr>
            <w:tcW w:w="4500" w:type="dxa"/>
          </w:tcPr>
          <w:p w14:paraId="0682AFBF" w14:textId="77777777" w:rsidR="00BD69A8" w:rsidRDefault="00BD69A8" w:rsidP="00BD69A8">
            <w:pPr>
              <w:pStyle w:val="Bezodstpw"/>
            </w:pPr>
            <w:r>
              <w:t>Cena najniższa wśród ofert brutto</w:t>
            </w:r>
          </w:p>
          <w:p w14:paraId="5E9CE749" w14:textId="77777777" w:rsidR="00BD69A8" w:rsidRDefault="00BD69A8" w:rsidP="00BD69A8">
            <w:pPr>
              <w:pStyle w:val="Bezodstpw"/>
            </w:pPr>
            <w:r>
              <w:t>--------------------------------------------- x 60 pkt</w:t>
            </w:r>
          </w:p>
          <w:p w14:paraId="4461BE80" w14:textId="77777777" w:rsidR="00BD69A8" w:rsidRDefault="00BD69A8" w:rsidP="00217588">
            <w:pPr>
              <w:widowControl w:val="0"/>
              <w:autoSpaceDE w:val="0"/>
              <w:autoSpaceDN w:val="0"/>
              <w:adjustRightInd w:val="0"/>
              <w:spacing w:line="276" w:lineRule="auto"/>
              <w:jc w:val="both"/>
              <w:rPr>
                <w:sz w:val="22"/>
                <w:szCs w:val="22"/>
              </w:rPr>
            </w:pPr>
            <w:r>
              <w:rPr>
                <w:sz w:val="22"/>
                <w:szCs w:val="22"/>
              </w:rPr>
              <w:t>Cena danego Wykonawcy brutto</w:t>
            </w:r>
          </w:p>
        </w:tc>
      </w:tr>
      <w:tr w:rsidR="00BD69A8" w14:paraId="42C1EEDC" w14:textId="77777777" w:rsidTr="00BD69A8">
        <w:tc>
          <w:tcPr>
            <w:tcW w:w="664" w:type="dxa"/>
          </w:tcPr>
          <w:p w14:paraId="52A354C5" w14:textId="77777777" w:rsidR="00F22CA7" w:rsidRDefault="00F22CA7" w:rsidP="00BD69A8">
            <w:pPr>
              <w:widowControl w:val="0"/>
              <w:autoSpaceDE w:val="0"/>
              <w:autoSpaceDN w:val="0"/>
              <w:adjustRightInd w:val="0"/>
              <w:spacing w:line="276" w:lineRule="auto"/>
              <w:jc w:val="both"/>
              <w:rPr>
                <w:sz w:val="22"/>
                <w:szCs w:val="22"/>
              </w:rPr>
            </w:pPr>
          </w:p>
          <w:p w14:paraId="5EF7DF35" w14:textId="77777777" w:rsidR="00BD69A8" w:rsidRDefault="00BD69A8" w:rsidP="00BD69A8">
            <w:pPr>
              <w:widowControl w:val="0"/>
              <w:autoSpaceDE w:val="0"/>
              <w:autoSpaceDN w:val="0"/>
              <w:adjustRightInd w:val="0"/>
              <w:spacing w:line="276" w:lineRule="auto"/>
              <w:jc w:val="both"/>
              <w:rPr>
                <w:sz w:val="22"/>
                <w:szCs w:val="22"/>
              </w:rPr>
            </w:pPr>
            <w:r>
              <w:rPr>
                <w:sz w:val="22"/>
                <w:szCs w:val="22"/>
              </w:rPr>
              <w:t>2.</w:t>
            </w:r>
          </w:p>
        </w:tc>
        <w:tc>
          <w:tcPr>
            <w:tcW w:w="1843" w:type="dxa"/>
          </w:tcPr>
          <w:p w14:paraId="663AE5B1" w14:textId="77777777" w:rsidR="00F22CA7" w:rsidRDefault="00F22CA7" w:rsidP="00BD69A8">
            <w:pPr>
              <w:widowControl w:val="0"/>
              <w:autoSpaceDE w:val="0"/>
              <w:autoSpaceDN w:val="0"/>
              <w:adjustRightInd w:val="0"/>
              <w:spacing w:line="276" w:lineRule="auto"/>
              <w:jc w:val="both"/>
              <w:rPr>
                <w:sz w:val="22"/>
                <w:szCs w:val="22"/>
              </w:rPr>
            </w:pPr>
          </w:p>
          <w:p w14:paraId="7C8AB7A6" w14:textId="77777777" w:rsidR="00BD69A8" w:rsidRDefault="00BD69A8" w:rsidP="00BD69A8">
            <w:pPr>
              <w:widowControl w:val="0"/>
              <w:autoSpaceDE w:val="0"/>
              <w:autoSpaceDN w:val="0"/>
              <w:adjustRightInd w:val="0"/>
              <w:spacing w:line="276" w:lineRule="auto"/>
              <w:jc w:val="both"/>
              <w:rPr>
                <w:sz w:val="22"/>
                <w:szCs w:val="22"/>
              </w:rPr>
            </w:pPr>
            <w:r>
              <w:rPr>
                <w:sz w:val="22"/>
                <w:szCs w:val="22"/>
              </w:rPr>
              <w:t>Termin płatności</w:t>
            </w:r>
          </w:p>
        </w:tc>
        <w:tc>
          <w:tcPr>
            <w:tcW w:w="1559" w:type="dxa"/>
          </w:tcPr>
          <w:p w14:paraId="70B46146" w14:textId="77777777" w:rsidR="00BD69A8" w:rsidRDefault="00BD69A8" w:rsidP="00BD69A8">
            <w:pPr>
              <w:widowControl w:val="0"/>
              <w:autoSpaceDE w:val="0"/>
              <w:autoSpaceDN w:val="0"/>
              <w:adjustRightInd w:val="0"/>
              <w:spacing w:line="276" w:lineRule="auto"/>
              <w:jc w:val="both"/>
              <w:rPr>
                <w:sz w:val="22"/>
                <w:szCs w:val="22"/>
              </w:rPr>
            </w:pPr>
          </w:p>
          <w:p w14:paraId="5304B1F1" w14:textId="77777777" w:rsidR="00F22CA7" w:rsidRDefault="00F22CA7" w:rsidP="00BD69A8">
            <w:pPr>
              <w:widowControl w:val="0"/>
              <w:autoSpaceDE w:val="0"/>
              <w:autoSpaceDN w:val="0"/>
              <w:adjustRightInd w:val="0"/>
              <w:spacing w:line="276" w:lineRule="auto"/>
              <w:jc w:val="both"/>
              <w:rPr>
                <w:sz w:val="22"/>
                <w:szCs w:val="22"/>
              </w:rPr>
            </w:pPr>
            <w:r>
              <w:rPr>
                <w:sz w:val="22"/>
                <w:szCs w:val="22"/>
              </w:rPr>
              <w:t>40 pkt</w:t>
            </w:r>
          </w:p>
        </w:tc>
        <w:tc>
          <w:tcPr>
            <w:tcW w:w="4500" w:type="dxa"/>
          </w:tcPr>
          <w:p w14:paraId="762B3999" w14:textId="77777777" w:rsidR="00BD69A8" w:rsidRDefault="00BD69A8" w:rsidP="00BD69A8">
            <w:pPr>
              <w:widowControl w:val="0"/>
              <w:autoSpaceDE w:val="0"/>
              <w:autoSpaceDN w:val="0"/>
              <w:adjustRightInd w:val="0"/>
              <w:spacing w:line="276" w:lineRule="auto"/>
              <w:jc w:val="both"/>
              <w:rPr>
                <w:sz w:val="22"/>
                <w:szCs w:val="22"/>
              </w:rPr>
            </w:pPr>
            <w:r>
              <w:rPr>
                <w:sz w:val="22"/>
                <w:szCs w:val="22"/>
              </w:rPr>
              <w:t>Termin ten może wynosić:</w:t>
            </w:r>
          </w:p>
          <w:p w14:paraId="734D949F" w14:textId="77777777" w:rsidR="00BD69A8" w:rsidRDefault="00BD69A8" w:rsidP="00BD69A8">
            <w:pPr>
              <w:widowControl w:val="0"/>
              <w:autoSpaceDE w:val="0"/>
              <w:autoSpaceDN w:val="0"/>
              <w:adjustRightInd w:val="0"/>
              <w:spacing w:line="276" w:lineRule="auto"/>
              <w:jc w:val="both"/>
              <w:rPr>
                <w:sz w:val="22"/>
                <w:szCs w:val="22"/>
              </w:rPr>
            </w:pPr>
            <w:r>
              <w:rPr>
                <w:sz w:val="22"/>
                <w:szCs w:val="22"/>
              </w:rPr>
              <w:t>30 dni – 0 pkt</w:t>
            </w:r>
          </w:p>
          <w:p w14:paraId="024B834A" w14:textId="77777777" w:rsidR="00BD69A8" w:rsidRDefault="00BD69A8" w:rsidP="00BD69A8">
            <w:pPr>
              <w:widowControl w:val="0"/>
              <w:autoSpaceDE w:val="0"/>
              <w:autoSpaceDN w:val="0"/>
              <w:adjustRightInd w:val="0"/>
              <w:spacing w:line="276" w:lineRule="auto"/>
              <w:jc w:val="both"/>
              <w:rPr>
                <w:sz w:val="22"/>
                <w:szCs w:val="22"/>
              </w:rPr>
            </w:pPr>
            <w:r>
              <w:rPr>
                <w:sz w:val="22"/>
                <w:szCs w:val="22"/>
              </w:rPr>
              <w:t>45 dni – 20 pkt</w:t>
            </w:r>
          </w:p>
          <w:p w14:paraId="25F8542C" w14:textId="77777777" w:rsidR="00BD69A8" w:rsidRDefault="00BD69A8" w:rsidP="00BD69A8">
            <w:pPr>
              <w:widowControl w:val="0"/>
              <w:autoSpaceDE w:val="0"/>
              <w:autoSpaceDN w:val="0"/>
              <w:adjustRightInd w:val="0"/>
              <w:spacing w:line="276" w:lineRule="auto"/>
              <w:jc w:val="both"/>
              <w:rPr>
                <w:sz w:val="22"/>
                <w:szCs w:val="22"/>
              </w:rPr>
            </w:pPr>
            <w:r>
              <w:rPr>
                <w:sz w:val="22"/>
                <w:szCs w:val="22"/>
              </w:rPr>
              <w:t>60 dni – 40 pkt</w:t>
            </w:r>
          </w:p>
        </w:tc>
      </w:tr>
    </w:tbl>
    <w:p w14:paraId="24F5345B" w14:textId="77777777" w:rsidR="00BD69A8" w:rsidRPr="00BD69A8" w:rsidRDefault="00BD69A8" w:rsidP="00BD69A8">
      <w:pPr>
        <w:widowControl w:val="0"/>
        <w:autoSpaceDE w:val="0"/>
        <w:autoSpaceDN w:val="0"/>
        <w:adjustRightInd w:val="0"/>
        <w:spacing w:line="276" w:lineRule="auto"/>
        <w:ind w:left="720"/>
        <w:jc w:val="both"/>
        <w:rPr>
          <w:sz w:val="22"/>
          <w:szCs w:val="22"/>
        </w:rPr>
      </w:pPr>
    </w:p>
    <w:p w14:paraId="6DE65701" w14:textId="77777777" w:rsidR="00BD69A8" w:rsidRDefault="00F22CA7" w:rsidP="00F22CA7">
      <w:pPr>
        <w:widowControl w:val="0"/>
        <w:autoSpaceDE w:val="0"/>
        <w:autoSpaceDN w:val="0"/>
        <w:adjustRightInd w:val="0"/>
        <w:spacing w:line="276" w:lineRule="auto"/>
        <w:jc w:val="both"/>
        <w:rPr>
          <w:sz w:val="22"/>
          <w:szCs w:val="22"/>
        </w:rPr>
      </w:pPr>
      <w:r>
        <w:rPr>
          <w:sz w:val="22"/>
          <w:szCs w:val="22"/>
        </w:rPr>
        <w:t xml:space="preserve">        2. Wynik:</w:t>
      </w:r>
    </w:p>
    <w:p w14:paraId="38A4BA4C" w14:textId="77777777" w:rsidR="00F22CA7" w:rsidRDefault="00F22CA7" w:rsidP="00BD69A8">
      <w:pPr>
        <w:widowControl w:val="0"/>
        <w:autoSpaceDE w:val="0"/>
        <w:autoSpaceDN w:val="0"/>
        <w:adjustRightInd w:val="0"/>
        <w:spacing w:line="276" w:lineRule="auto"/>
        <w:ind w:left="720"/>
        <w:jc w:val="both"/>
        <w:rPr>
          <w:sz w:val="22"/>
          <w:szCs w:val="22"/>
        </w:rPr>
      </w:pPr>
      <w:r>
        <w:rPr>
          <w:sz w:val="22"/>
          <w:szCs w:val="22"/>
        </w:rPr>
        <w:t>Oferta, która przedstawia najkorzystniejszy bilans (maksymalna liczba przyznanych punktów</w:t>
      </w:r>
    </w:p>
    <w:p w14:paraId="228BD60B" w14:textId="77777777" w:rsidR="00F22CA7" w:rsidRDefault="00F22CA7" w:rsidP="00BD69A8">
      <w:pPr>
        <w:widowControl w:val="0"/>
        <w:autoSpaceDE w:val="0"/>
        <w:autoSpaceDN w:val="0"/>
        <w:adjustRightInd w:val="0"/>
        <w:spacing w:line="276" w:lineRule="auto"/>
        <w:ind w:left="720"/>
        <w:jc w:val="both"/>
        <w:rPr>
          <w:sz w:val="22"/>
          <w:szCs w:val="22"/>
        </w:rPr>
      </w:pPr>
      <w:r>
        <w:rPr>
          <w:sz w:val="22"/>
          <w:szCs w:val="22"/>
        </w:rPr>
        <w:t>w oparciu o ustalone kryteria) zostanie uznana za najkorzystniejszą, pozostałe oferty zostaną sklasyfikowane zgodnie z ilością uzyskanych punktów.</w:t>
      </w:r>
    </w:p>
    <w:p w14:paraId="699F3511" w14:textId="77777777" w:rsidR="00F22CA7" w:rsidRPr="00BD69A8" w:rsidRDefault="00F22CA7" w:rsidP="00BD69A8">
      <w:pPr>
        <w:widowControl w:val="0"/>
        <w:autoSpaceDE w:val="0"/>
        <w:autoSpaceDN w:val="0"/>
        <w:adjustRightInd w:val="0"/>
        <w:spacing w:line="276" w:lineRule="auto"/>
        <w:ind w:left="720"/>
        <w:jc w:val="both"/>
        <w:rPr>
          <w:sz w:val="22"/>
          <w:szCs w:val="22"/>
        </w:rPr>
      </w:pPr>
    </w:p>
    <w:p w14:paraId="1BC3BB8C" w14:textId="77777777" w:rsidR="00C145A9" w:rsidRPr="00B62F32" w:rsidRDefault="00F22CA7" w:rsidP="00F22CA7">
      <w:pPr>
        <w:widowControl w:val="0"/>
        <w:autoSpaceDE w:val="0"/>
        <w:autoSpaceDN w:val="0"/>
        <w:adjustRightInd w:val="0"/>
        <w:spacing w:line="276" w:lineRule="auto"/>
        <w:jc w:val="both"/>
        <w:rPr>
          <w:sz w:val="22"/>
          <w:szCs w:val="22"/>
        </w:rPr>
      </w:pPr>
      <w:r>
        <w:rPr>
          <w:sz w:val="22"/>
          <w:szCs w:val="22"/>
        </w:rPr>
        <w:t xml:space="preserve">         3.  </w:t>
      </w:r>
      <w:r w:rsidR="00C145A9" w:rsidRPr="00B62F32">
        <w:rPr>
          <w:sz w:val="22"/>
          <w:szCs w:val="22"/>
        </w:rPr>
        <w:t>Zamawiający udzieli zamówienia wykonawcy, którego oferta:</w:t>
      </w:r>
    </w:p>
    <w:p w14:paraId="3EFEB2B1" w14:textId="77777777" w:rsidR="00C145A9" w:rsidRPr="00B62F32" w:rsidRDefault="00C145A9">
      <w:pPr>
        <w:widowControl w:val="0"/>
        <w:numPr>
          <w:ilvl w:val="0"/>
          <w:numId w:val="25"/>
        </w:numPr>
        <w:autoSpaceDE w:val="0"/>
        <w:autoSpaceDN w:val="0"/>
        <w:adjustRightInd w:val="0"/>
        <w:spacing w:line="276" w:lineRule="auto"/>
        <w:jc w:val="both"/>
        <w:rPr>
          <w:sz w:val="22"/>
          <w:szCs w:val="22"/>
        </w:rPr>
      </w:pPr>
      <w:r w:rsidRPr="00B62F32">
        <w:rPr>
          <w:sz w:val="22"/>
          <w:szCs w:val="22"/>
        </w:rPr>
        <w:t>Odpowiada wymaganiom określonym w Ustawie.</w:t>
      </w:r>
    </w:p>
    <w:p w14:paraId="4C19F90E" w14:textId="77777777" w:rsidR="00C145A9" w:rsidRPr="00B62F32" w:rsidRDefault="00C145A9">
      <w:pPr>
        <w:widowControl w:val="0"/>
        <w:numPr>
          <w:ilvl w:val="0"/>
          <w:numId w:val="25"/>
        </w:numPr>
        <w:autoSpaceDE w:val="0"/>
        <w:autoSpaceDN w:val="0"/>
        <w:adjustRightInd w:val="0"/>
        <w:spacing w:line="276" w:lineRule="auto"/>
        <w:jc w:val="both"/>
        <w:rPr>
          <w:sz w:val="22"/>
          <w:szCs w:val="22"/>
        </w:rPr>
      </w:pPr>
      <w:r w:rsidRPr="00B62F32">
        <w:rPr>
          <w:sz w:val="22"/>
          <w:szCs w:val="22"/>
        </w:rPr>
        <w:t>Odpowiada wszystkim wymaganiom zawartym w SWZ.</w:t>
      </w:r>
    </w:p>
    <w:p w14:paraId="1B74763D" w14:textId="77777777" w:rsidR="00C145A9" w:rsidRPr="00B62F32" w:rsidRDefault="00C145A9">
      <w:pPr>
        <w:widowControl w:val="0"/>
        <w:numPr>
          <w:ilvl w:val="0"/>
          <w:numId w:val="25"/>
        </w:numPr>
        <w:autoSpaceDE w:val="0"/>
        <w:autoSpaceDN w:val="0"/>
        <w:adjustRightInd w:val="0"/>
        <w:spacing w:line="276" w:lineRule="auto"/>
        <w:jc w:val="both"/>
        <w:rPr>
          <w:sz w:val="22"/>
          <w:szCs w:val="22"/>
        </w:rPr>
      </w:pPr>
      <w:r w:rsidRPr="00B62F32">
        <w:rPr>
          <w:sz w:val="22"/>
          <w:szCs w:val="22"/>
        </w:rPr>
        <w:t>Uzyskała najwyższą ilość punktów w kryterium oceny ofert</w:t>
      </w:r>
    </w:p>
    <w:p w14:paraId="5DE8C811" w14:textId="77777777" w:rsidR="00F22CA7" w:rsidRDefault="00F22CA7" w:rsidP="00F22CA7">
      <w:pPr>
        <w:widowControl w:val="0"/>
        <w:autoSpaceDE w:val="0"/>
        <w:autoSpaceDN w:val="0"/>
        <w:adjustRightInd w:val="0"/>
        <w:spacing w:line="276" w:lineRule="auto"/>
        <w:ind w:left="360"/>
        <w:jc w:val="both"/>
        <w:rPr>
          <w:sz w:val="22"/>
          <w:szCs w:val="22"/>
        </w:rPr>
      </w:pPr>
      <w:r>
        <w:rPr>
          <w:sz w:val="22"/>
          <w:szCs w:val="22"/>
        </w:rPr>
        <w:t xml:space="preserve">    4. </w:t>
      </w:r>
      <w:r w:rsidR="00C145A9" w:rsidRPr="00B62F32">
        <w:rPr>
          <w:sz w:val="22"/>
          <w:szCs w:val="22"/>
        </w:rPr>
        <w:t>Niezwłocznie po wyborze najkorzystniejszej oferty zamawiający informuje równocześnie</w:t>
      </w:r>
    </w:p>
    <w:p w14:paraId="46502013" w14:textId="77777777" w:rsidR="00C145A9" w:rsidRPr="00B62F32" w:rsidRDefault="00F22CA7" w:rsidP="00F22CA7">
      <w:pPr>
        <w:widowControl w:val="0"/>
        <w:autoSpaceDE w:val="0"/>
        <w:autoSpaceDN w:val="0"/>
        <w:adjustRightInd w:val="0"/>
        <w:spacing w:line="276" w:lineRule="auto"/>
        <w:ind w:left="360"/>
        <w:jc w:val="both"/>
        <w:rPr>
          <w:sz w:val="22"/>
          <w:szCs w:val="22"/>
        </w:rPr>
      </w:pPr>
      <w:r>
        <w:rPr>
          <w:sz w:val="22"/>
          <w:szCs w:val="22"/>
        </w:rPr>
        <w:t xml:space="preserve">   </w:t>
      </w:r>
      <w:r w:rsidR="00C145A9" w:rsidRPr="00B62F32">
        <w:rPr>
          <w:sz w:val="22"/>
          <w:szCs w:val="22"/>
        </w:rPr>
        <w:t xml:space="preserve"> </w:t>
      </w:r>
      <w:r>
        <w:rPr>
          <w:sz w:val="22"/>
          <w:szCs w:val="22"/>
        </w:rPr>
        <w:t xml:space="preserve"> </w:t>
      </w:r>
      <w:r w:rsidR="00C145A9" w:rsidRPr="00B62F32">
        <w:rPr>
          <w:sz w:val="22"/>
          <w:szCs w:val="22"/>
        </w:rPr>
        <w:t>wykonawców, którzy złożyli oferty, o:</w:t>
      </w:r>
    </w:p>
    <w:p w14:paraId="0AEB41F6" w14:textId="77777777" w:rsidR="00C145A9" w:rsidRPr="00B62F32" w:rsidRDefault="00C145A9">
      <w:pPr>
        <w:numPr>
          <w:ilvl w:val="0"/>
          <w:numId w:val="26"/>
        </w:numPr>
        <w:spacing w:line="276" w:lineRule="auto"/>
        <w:jc w:val="both"/>
        <w:rPr>
          <w:sz w:val="22"/>
          <w:szCs w:val="22"/>
        </w:rPr>
      </w:pPr>
      <w:r w:rsidRPr="00B62F32">
        <w:rPr>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E4E31A9" w14:textId="77777777" w:rsidR="00C145A9" w:rsidRPr="00B62F32" w:rsidRDefault="00C145A9">
      <w:pPr>
        <w:numPr>
          <w:ilvl w:val="0"/>
          <w:numId w:val="26"/>
        </w:numPr>
        <w:spacing w:line="276" w:lineRule="auto"/>
        <w:jc w:val="both"/>
        <w:rPr>
          <w:sz w:val="22"/>
          <w:szCs w:val="22"/>
        </w:rPr>
      </w:pPr>
      <w:r w:rsidRPr="00B62F32">
        <w:rPr>
          <w:sz w:val="22"/>
          <w:szCs w:val="22"/>
        </w:rPr>
        <w:t>wykonawcach, których oferty zostały odrzucone</w:t>
      </w:r>
    </w:p>
    <w:p w14:paraId="18D4228C" w14:textId="77777777" w:rsidR="00C145A9" w:rsidRPr="00B62F32" w:rsidRDefault="00C145A9" w:rsidP="000D3F4D">
      <w:pPr>
        <w:spacing w:line="276" w:lineRule="auto"/>
        <w:ind w:left="1080"/>
        <w:jc w:val="both"/>
        <w:rPr>
          <w:sz w:val="22"/>
          <w:szCs w:val="22"/>
        </w:rPr>
      </w:pPr>
      <w:r w:rsidRPr="00B62F32">
        <w:rPr>
          <w:sz w:val="22"/>
          <w:szCs w:val="22"/>
        </w:rPr>
        <w:t xml:space="preserve">  </w:t>
      </w:r>
      <w:r w:rsidRPr="00B62F32">
        <w:rPr>
          <w:sz w:val="22"/>
          <w:szCs w:val="22"/>
        </w:rPr>
        <w:tab/>
        <w:t xml:space="preserve"> - podając uzasadnienie faktyczne i prawne.</w:t>
      </w:r>
    </w:p>
    <w:p w14:paraId="1D3E1BF8" w14:textId="77777777" w:rsidR="00DC50E0" w:rsidRPr="00B62F32" w:rsidRDefault="00DC50E0" w:rsidP="000D3F4D">
      <w:pPr>
        <w:spacing w:line="276" w:lineRule="auto"/>
        <w:ind w:left="1080"/>
        <w:jc w:val="both"/>
        <w:rPr>
          <w:sz w:val="22"/>
          <w:szCs w:val="22"/>
        </w:rPr>
      </w:pPr>
    </w:p>
    <w:p w14:paraId="72C3BB07" w14:textId="77777777" w:rsidR="00FC6876" w:rsidRPr="00B62F32" w:rsidRDefault="00FC6876" w:rsidP="000D3F4D">
      <w:pPr>
        <w:pStyle w:val="Nagwek1"/>
        <w:numPr>
          <w:ilvl w:val="0"/>
          <w:numId w:val="2"/>
        </w:numPr>
        <w:spacing w:line="276" w:lineRule="auto"/>
        <w:jc w:val="both"/>
        <w:rPr>
          <w:rFonts w:ascii="Times New Roman" w:eastAsia="Trebuchet MS" w:hAnsi="Times New Roman"/>
          <w:szCs w:val="22"/>
        </w:rPr>
      </w:pPr>
      <w:bookmarkStart w:id="49" w:name="_Toc199353218"/>
      <w:bookmarkStart w:id="50" w:name="_Toc199353696"/>
      <w:r w:rsidRPr="00B62F32">
        <w:rPr>
          <w:rFonts w:ascii="Times New Roman" w:eastAsia="Trebuchet MS" w:hAnsi="Times New Roman"/>
          <w:szCs w:val="22"/>
        </w:rPr>
        <w:t>Informacje o formalnościach, jakie muszą zostać dopełnione po wyborze oferty w celu zawarcia umowy w sprawie zamówienia publicznego.</w:t>
      </w:r>
      <w:bookmarkEnd w:id="49"/>
      <w:bookmarkEnd w:id="50"/>
    </w:p>
    <w:p w14:paraId="59EAF5C0" w14:textId="77777777" w:rsidR="00C863DE" w:rsidRPr="00B62F32" w:rsidRDefault="00C863DE" w:rsidP="000D3F4D">
      <w:pPr>
        <w:spacing w:line="276" w:lineRule="auto"/>
      </w:pPr>
    </w:p>
    <w:p w14:paraId="25E2AA7B" w14:textId="77777777" w:rsidR="00FC6876" w:rsidRPr="00B62F32" w:rsidRDefault="00FC6876" w:rsidP="000D3F4D">
      <w:pPr>
        <w:numPr>
          <w:ilvl w:val="0"/>
          <w:numId w:val="5"/>
        </w:numPr>
        <w:tabs>
          <w:tab w:val="left" w:pos="714"/>
        </w:tabs>
        <w:spacing w:line="276" w:lineRule="auto"/>
        <w:jc w:val="both"/>
        <w:rPr>
          <w:bCs/>
          <w:sz w:val="22"/>
          <w:szCs w:val="22"/>
        </w:rPr>
      </w:pPr>
      <w:r w:rsidRPr="00B62F32">
        <w:rPr>
          <w:sz w:val="22"/>
          <w:szCs w:val="22"/>
        </w:rPr>
        <w:t>Zamawiający prześle umowę wykonawcy, którego oferta została wybrana albo zaprosi go do swojej siedziby w celu podpisania umowy.</w:t>
      </w:r>
    </w:p>
    <w:p w14:paraId="03B30176" w14:textId="77777777" w:rsidR="00FC6876" w:rsidRPr="00B62F32" w:rsidRDefault="00FC6876" w:rsidP="000D3F4D">
      <w:pPr>
        <w:numPr>
          <w:ilvl w:val="0"/>
          <w:numId w:val="5"/>
        </w:numPr>
        <w:tabs>
          <w:tab w:val="left" w:pos="714"/>
        </w:tabs>
        <w:spacing w:line="276" w:lineRule="auto"/>
        <w:jc w:val="both"/>
        <w:rPr>
          <w:bCs/>
          <w:sz w:val="22"/>
          <w:szCs w:val="22"/>
        </w:rPr>
      </w:pPr>
      <w:r w:rsidRPr="00B62F32">
        <w:rPr>
          <w:sz w:val="22"/>
          <w:szCs w:val="22"/>
        </w:rPr>
        <w:t>W przypadku wyboru oferty złożonej przez wykonawców wspólnie ubiegających się o udzielenie zamówienia publicznego zamawiający może żądać - przed zawarciem umowy - umowy regulującej współpracę tych wykonawców.</w:t>
      </w:r>
    </w:p>
    <w:p w14:paraId="054BB801" w14:textId="77777777" w:rsidR="00FC6876" w:rsidRPr="00B62F32" w:rsidRDefault="00FC6876" w:rsidP="000D3F4D">
      <w:pPr>
        <w:numPr>
          <w:ilvl w:val="0"/>
          <w:numId w:val="5"/>
        </w:numPr>
        <w:tabs>
          <w:tab w:val="left" w:pos="714"/>
        </w:tabs>
        <w:spacing w:line="276" w:lineRule="auto"/>
        <w:jc w:val="both"/>
        <w:rPr>
          <w:bCs/>
          <w:sz w:val="22"/>
          <w:szCs w:val="22"/>
        </w:rPr>
      </w:pPr>
      <w:r w:rsidRPr="00B62F32">
        <w:rPr>
          <w:bCs/>
          <w:sz w:val="22"/>
          <w:szCs w:val="22"/>
        </w:rPr>
        <w:t>J</w:t>
      </w:r>
      <w:r w:rsidRPr="00B62F32">
        <w:rPr>
          <w:sz w:val="22"/>
          <w:szCs w:val="22"/>
        </w:rPr>
        <w:t xml:space="preserve">eżeli wykonawca, którego oferta została wybrana jako najkorzystniejsza, uchyla się </w:t>
      </w:r>
      <w:r w:rsidR="00605053" w:rsidRPr="00B62F32">
        <w:rPr>
          <w:sz w:val="22"/>
          <w:szCs w:val="22"/>
        </w:rPr>
        <w:br/>
      </w:r>
      <w:r w:rsidRPr="00B62F32">
        <w:rPr>
          <w:sz w:val="22"/>
          <w:szCs w:val="22"/>
        </w:rPr>
        <w:t>od zawarcia umowy w sprawie zamówienia publicznego lub nie wnosi wymaganego zabezpieczenia należytego wykonania umowy, zamawiający może dokonać ponownego badania i oceny ofert spośród ofert pozostałych w postępowaniu wykonawców</w:t>
      </w:r>
      <w:r w:rsidR="00980000" w:rsidRPr="00B62F32">
        <w:rPr>
          <w:sz w:val="22"/>
          <w:szCs w:val="22"/>
        </w:rPr>
        <w:t xml:space="preserve"> oraz wybrać najkorzystniejszą </w:t>
      </w:r>
      <w:r w:rsidR="00943935" w:rsidRPr="00B62F32">
        <w:rPr>
          <w:sz w:val="22"/>
          <w:szCs w:val="22"/>
        </w:rPr>
        <w:t>ofertę albo</w:t>
      </w:r>
      <w:r w:rsidRPr="00B62F32">
        <w:rPr>
          <w:sz w:val="22"/>
          <w:szCs w:val="22"/>
        </w:rPr>
        <w:t xml:space="preserve"> unieważnić postępowanie.</w:t>
      </w:r>
    </w:p>
    <w:p w14:paraId="44DEB151" w14:textId="77777777" w:rsidR="00C11A21" w:rsidRPr="00B62F32" w:rsidRDefault="00C11A21" w:rsidP="00C11A21">
      <w:pPr>
        <w:tabs>
          <w:tab w:val="left" w:pos="714"/>
        </w:tabs>
        <w:spacing w:line="276" w:lineRule="auto"/>
        <w:ind w:left="720"/>
        <w:jc w:val="both"/>
        <w:rPr>
          <w:bCs/>
          <w:sz w:val="22"/>
          <w:szCs w:val="22"/>
        </w:rPr>
      </w:pPr>
    </w:p>
    <w:p w14:paraId="2E4537AF" w14:textId="77777777" w:rsidR="00FC6876" w:rsidRPr="00B62F32" w:rsidRDefault="00FC6876" w:rsidP="000D3F4D">
      <w:pPr>
        <w:pStyle w:val="Nagwek1"/>
        <w:numPr>
          <w:ilvl w:val="0"/>
          <w:numId w:val="2"/>
        </w:numPr>
        <w:spacing w:line="276" w:lineRule="auto"/>
        <w:jc w:val="both"/>
        <w:rPr>
          <w:rFonts w:ascii="Times New Roman" w:eastAsia="Trebuchet MS" w:hAnsi="Times New Roman"/>
          <w:szCs w:val="22"/>
        </w:rPr>
      </w:pPr>
      <w:bookmarkStart w:id="51" w:name="_Toc199353219"/>
      <w:bookmarkStart w:id="52" w:name="_Toc199353697"/>
      <w:r w:rsidRPr="00B62F32">
        <w:rPr>
          <w:rFonts w:ascii="Times New Roman" w:eastAsia="Trebuchet MS" w:hAnsi="Times New Roman"/>
          <w:szCs w:val="22"/>
        </w:rPr>
        <w:t>Pouczenie o środkach ochrony prawnej przysługujących Wykonawcy.</w:t>
      </w:r>
      <w:bookmarkEnd w:id="51"/>
      <w:bookmarkEnd w:id="52"/>
    </w:p>
    <w:p w14:paraId="30760473" w14:textId="77777777" w:rsidR="00C863DE" w:rsidRPr="00B62F32" w:rsidRDefault="00C863DE" w:rsidP="000D3F4D">
      <w:pPr>
        <w:spacing w:line="276" w:lineRule="auto"/>
      </w:pPr>
    </w:p>
    <w:p w14:paraId="3A957B61" w14:textId="77777777" w:rsidR="00FC6876" w:rsidRPr="00B62F32" w:rsidRDefault="00FC6876">
      <w:pPr>
        <w:numPr>
          <w:ilvl w:val="0"/>
          <w:numId w:val="12"/>
        </w:numPr>
        <w:tabs>
          <w:tab w:val="left" w:pos="424"/>
        </w:tabs>
        <w:spacing w:line="276" w:lineRule="auto"/>
        <w:jc w:val="both"/>
        <w:rPr>
          <w:rFonts w:eastAsia="Trebuchet MS"/>
          <w:sz w:val="22"/>
          <w:szCs w:val="22"/>
        </w:rPr>
      </w:pPr>
      <w:r w:rsidRPr="00B62F32">
        <w:rPr>
          <w:rFonts w:eastAsia="Trebuchet MS"/>
          <w:sz w:val="22"/>
          <w:szCs w:val="22"/>
        </w:rPr>
        <w:lastRenderedPageBreak/>
        <w:t>Środki ochrony prawnej przysługują</w:t>
      </w:r>
      <w:r w:rsidRPr="00B62F32">
        <w:rPr>
          <w:rFonts w:eastAsia="Arial"/>
          <w:sz w:val="22"/>
          <w:szCs w:val="22"/>
        </w:rPr>
        <w:t xml:space="preserve"> </w:t>
      </w:r>
      <w:r w:rsidRPr="00B62F32">
        <w:rPr>
          <w:rFonts w:eastAsia="Trebuchet MS"/>
          <w:sz w:val="22"/>
          <w:szCs w:val="22"/>
        </w:rPr>
        <w:t>Wykonawcy, jeżeli</w:t>
      </w:r>
      <w:r w:rsidRPr="00B62F32">
        <w:rPr>
          <w:rFonts w:eastAsia="Arial"/>
          <w:sz w:val="22"/>
          <w:szCs w:val="22"/>
        </w:rPr>
        <w:t>̇</w:t>
      </w:r>
      <w:r w:rsidRPr="00B62F32">
        <w:rPr>
          <w:rFonts w:eastAsia="Trebuchet MS"/>
          <w:sz w:val="22"/>
          <w:szCs w:val="22"/>
        </w:rPr>
        <w:t xml:space="preserve"> ma lub miał interes w uzyskaniu zamówienia oraz poniósł</w:t>
      </w:r>
      <w:r w:rsidRPr="00B62F32">
        <w:rPr>
          <w:rFonts w:eastAsia="Arial"/>
          <w:sz w:val="22"/>
          <w:szCs w:val="22"/>
        </w:rPr>
        <w:t>́</w:t>
      </w:r>
      <w:r w:rsidRPr="00B62F32">
        <w:rPr>
          <w:rFonts w:eastAsia="Trebuchet MS"/>
          <w:sz w:val="22"/>
          <w:szCs w:val="22"/>
        </w:rPr>
        <w:t xml:space="preserve"> lub może ponieść</w:t>
      </w:r>
      <w:r w:rsidRPr="00B62F32">
        <w:rPr>
          <w:rFonts w:eastAsia="Arial"/>
          <w:sz w:val="22"/>
          <w:szCs w:val="22"/>
        </w:rPr>
        <w:t xml:space="preserve"> </w:t>
      </w:r>
      <w:r w:rsidRPr="00B62F32">
        <w:rPr>
          <w:rFonts w:eastAsia="Trebuchet MS"/>
          <w:sz w:val="22"/>
          <w:szCs w:val="22"/>
        </w:rPr>
        <w:t>szkodę w wyniku naruszenia przez Zamawiającego przepisów pzp.</w:t>
      </w:r>
    </w:p>
    <w:p w14:paraId="13AB1CA5" w14:textId="77777777" w:rsidR="00FC6876" w:rsidRPr="00B62F32" w:rsidRDefault="00FC6876">
      <w:pPr>
        <w:numPr>
          <w:ilvl w:val="0"/>
          <w:numId w:val="12"/>
        </w:numPr>
        <w:spacing w:line="276" w:lineRule="auto"/>
        <w:jc w:val="both"/>
        <w:rPr>
          <w:rFonts w:eastAsia="Trebuchet MS"/>
          <w:sz w:val="22"/>
          <w:szCs w:val="22"/>
        </w:rPr>
      </w:pPr>
      <w:r w:rsidRPr="00B62F32">
        <w:rPr>
          <w:rFonts w:eastAsia="Trebuchet MS"/>
          <w:sz w:val="22"/>
          <w:szCs w:val="22"/>
        </w:rPr>
        <w:t>Odwołanie przysługuje na:</w:t>
      </w:r>
    </w:p>
    <w:p w14:paraId="2676A8B4" w14:textId="77777777" w:rsidR="00FC6876" w:rsidRPr="00B62F32" w:rsidRDefault="00FC6876">
      <w:pPr>
        <w:numPr>
          <w:ilvl w:val="0"/>
          <w:numId w:val="13"/>
        </w:numPr>
        <w:spacing w:line="276" w:lineRule="auto"/>
        <w:jc w:val="both"/>
        <w:rPr>
          <w:rFonts w:eastAsia="Trebuchet MS"/>
          <w:sz w:val="22"/>
          <w:szCs w:val="22"/>
        </w:rPr>
      </w:pPr>
      <w:r w:rsidRPr="00B62F32">
        <w:rPr>
          <w:rFonts w:eastAsia="Trebuchet MS"/>
          <w:sz w:val="22"/>
          <w:szCs w:val="22"/>
        </w:rPr>
        <w:t>niezgodna</w:t>
      </w:r>
      <w:r w:rsidRPr="00B62F32">
        <w:rPr>
          <w:rFonts w:eastAsia="Arial"/>
          <w:sz w:val="22"/>
          <w:szCs w:val="22"/>
        </w:rPr>
        <w:t xml:space="preserve">̨ </w:t>
      </w:r>
      <w:r w:rsidRPr="00B62F32">
        <w:rPr>
          <w:rFonts w:eastAsia="Trebuchet MS"/>
          <w:sz w:val="22"/>
          <w:szCs w:val="22"/>
        </w:rPr>
        <w:t>z przepisami ustawy czynność</w:t>
      </w:r>
      <w:r w:rsidRPr="00B62F32">
        <w:rPr>
          <w:rFonts w:eastAsia="Arial"/>
          <w:sz w:val="22"/>
          <w:szCs w:val="22"/>
        </w:rPr>
        <w:t xml:space="preserve"> </w:t>
      </w:r>
      <w:r w:rsidRPr="00B62F32">
        <w:rPr>
          <w:rFonts w:eastAsia="Trebuchet MS"/>
          <w:sz w:val="22"/>
          <w:szCs w:val="22"/>
        </w:rPr>
        <w:t>Zamawiającego, podjętą</w:t>
      </w:r>
      <w:r w:rsidRPr="00B62F32">
        <w:rPr>
          <w:rFonts w:eastAsia="Arial"/>
          <w:sz w:val="22"/>
          <w:szCs w:val="22"/>
        </w:rPr>
        <w:t xml:space="preserve"> </w:t>
      </w:r>
      <w:r w:rsidRPr="00B62F32">
        <w:rPr>
          <w:rFonts w:eastAsia="Trebuchet MS"/>
          <w:sz w:val="22"/>
          <w:szCs w:val="22"/>
        </w:rPr>
        <w:t xml:space="preserve">w postępowaniu </w:t>
      </w:r>
      <w:r w:rsidRPr="00B62F32">
        <w:rPr>
          <w:rFonts w:eastAsia="Trebuchet MS"/>
          <w:sz w:val="22"/>
          <w:szCs w:val="22"/>
        </w:rPr>
        <w:br/>
        <w:t>o udzielenie zamówienia,</w:t>
      </w:r>
      <w:r w:rsidRPr="00B62F32">
        <w:rPr>
          <w:rFonts w:eastAsia="Arial"/>
          <w:sz w:val="22"/>
          <w:szCs w:val="22"/>
        </w:rPr>
        <w:t xml:space="preserve"> </w:t>
      </w:r>
      <w:r w:rsidRPr="00B62F32">
        <w:rPr>
          <w:rFonts w:eastAsia="Trebuchet MS"/>
          <w:sz w:val="22"/>
          <w:szCs w:val="22"/>
        </w:rPr>
        <w:t>w tym na projektowane postanowienie umowy;</w:t>
      </w:r>
    </w:p>
    <w:p w14:paraId="3132D529" w14:textId="77777777" w:rsidR="00FC6876" w:rsidRPr="00B62F32" w:rsidRDefault="00FC6876">
      <w:pPr>
        <w:numPr>
          <w:ilvl w:val="0"/>
          <w:numId w:val="13"/>
        </w:numPr>
        <w:spacing w:line="276" w:lineRule="auto"/>
        <w:jc w:val="both"/>
        <w:rPr>
          <w:rFonts w:eastAsia="Trebuchet MS"/>
          <w:sz w:val="22"/>
          <w:szCs w:val="22"/>
        </w:rPr>
      </w:pPr>
      <w:r w:rsidRPr="00B62F32">
        <w:rPr>
          <w:rFonts w:eastAsia="Trebuchet MS"/>
          <w:sz w:val="22"/>
          <w:szCs w:val="22"/>
        </w:rPr>
        <w:t>zaniechanie czynności</w:t>
      </w:r>
      <w:r w:rsidRPr="00B62F32">
        <w:rPr>
          <w:rFonts w:eastAsia="Arial"/>
          <w:sz w:val="22"/>
          <w:szCs w:val="22"/>
        </w:rPr>
        <w:t>́</w:t>
      </w:r>
      <w:r w:rsidRPr="00B62F32">
        <w:rPr>
          <w:rFonts w:eastAsia="Trebuchet MS"/>
          <w:sz w:val="22"/>
          <w:szCs w:val="22"/>
        </w:rPr>
        <w:t xml:space="preserve"> w postepowaniu</w:t>
      </w:r>
      <w:r w:rsidRPr="00B62F32">
        <w:rPr>
          <w:rFonts w:eastAsia="Arial"/>
          <w:sz w:val="22"/>
          <w:szCs w:val="22"/>
        </w:rPr>
        <w:t>̨</w:t>
      </w:r>
      <w:r w:rsidRPr="00B62F32">
        <w:rPr>
          <w:rFonts w:eastAsia="Trebuchet MS"/>
          <w:sz w:val="22"/>
          <w:szCs w:val="22"/>
        </w:rPr>
        <w:t xml:space="preserve"> o udzielenie zamówienia,</w:t>
      </w:r>
      <w:r w:rsidRPr="00B62F32">
        <w:rPr>
          <w:rFonts w:eastAsia="Arial"/>
          <w:sz w:val="22"/>
          <w:szCs w:val="22"/>
        </w:rPr>
        <w:t>́</w:t>
      </w:r>
      <w:r w:rsidRPr="00B62F32">
        <w:rPr>
          <w:rFonts w:eastAsia="Trebuchet MS"/>
          <w:sz w:val="22"/>
          <w:szCs w:val="22"/>
        </w:rPr>
        <w:t xml:space="preserve"> do której</w:t>
      </w:r>
      <w:r w:rsidRPr="00B62F32">
        <w:rPr>
          <w:rFonts w:eastAsia="Arial"/>
          <w:sz w:val="22"/>
          <w:szCs w:val="22"/>
        </w:rPr>
        <w:t>́</w:t>
      </w:r>
      <w:r w:rsidRPr="00B62F32">
        <w:rPr>
          <w:rFonts w:eastAsia="Trebuchet MS"/>
          <w:sz w:val="22"/>
          <w:szCs w:val="22"/>
        </w:rPr>
        <w:t xml:space="preserve"> Zamawiający</w:t>
      </w:r>
      <w:r w:rsidRPr="00B62F32">
        <w:rPr>
          <w:rFonts w:eastAsia="Arial"/>
          <w:sz w:val="22"/>
          <w:szCs w:val="22"/>
        </w:rPr>
        <w:t>̨</w:t>
      </w:r>
      <w:r w:rsidRPr="00B62F32">
        <w:rPr>
          <w:rFonts w:eastAsia="Trebuchet MS"/>
          <w:sz w:val="22"/>
          <w:szCs w:val="22"/>
        </w:rPr>
        <w:t xml:space="preserve"> był obowiązany</w:t>
      </w:r>
      <w:r w:rsidRPr="00B62F32">
        <w:rPr>
          <w:rFonts w:eastAsia="Arial"/>
          <w:sz w:val="22"/>
          <w:szCs w:val="22"/>
        </w:rPr>
        <w:t>̨</w:t>
      </w:r>
      <w:r w:rsidRPr="00B62F32">
        <w:rPr>
          <w:rFonts w:eastAsia="Trebuchet MS"/>
          <w:sz w:val="22"/>
          <w:szCs w:val="22"/>
        </w:rPr>
        <w:t xml:space="preserve"> na podstawie ustawy.</w:t>
      </w:r>
    </w:p>
    <w:p w14:paraId="06286296" w14:textId="77777777" w:rsidR="00FC6876" w:rsidRPr="00B62F32" w:rsidRDefault="00FC6876">
      <w:pPr>
        <w:numPr>
          <w:ilvl w:val="0"/>
          <w:numId w:val="12"/>
        </w:numPr>
        <w:tabs>
          <w:tab w:val="left" w:pos="424"/>
        </w:tabs>
        <w:spacing w:line="276" w:lineRule="auto"/>
        <w:ind w:right="120"/>
        <w:jc w:val="both"/>
        <w:rPr>
          <w:rFonts w:eastAsia="Trebuchet MS"/>
          <w:sz w:val="22"/>
          <w:szCs w:val="22"/>
        </w:rPr>
      </w:pPr>
      <w:r w:rsidRPr="00B62F32">
        <w:rPr>
          <w:rFonts w:eastAsia="Trebuchet MS"/>
          <w:sz w:val="22"/>
          <w:szCs w:val="22"/>
        </w:rPr>
        <w:t>Odwołanie wnosi si</w:t>
      </w:r>
      <w:r w:rsidRPr="00B62F32">
        <w:rPr>
          <w:rFonts w:eastAsia="Arial"/>
          <w:sz w:val="22"/>
          <w:szCs w:val="22"/>
        </w:rPr>
        <w:t xml:space="preserve">ę </w:t>
      </w:r>
      <w:r w:rsidRPr="00B62F32">
        <w:rPr>
          <w:rFonts w:eastAsia="Trebuchet MS"/>
          <w:sz w:val="22"/>
          <w:szCs w:val="22"/>
        </w:rPr>
        <w:t xml:space="preserve">do Prezesa Krajowej Izby Odwoławczej w formie pisemnej </w:t>
      </w:r>
      <w:r w:rsidRPr="00B62F32">
        <w:rPr>
          <w:rFonts w:eastAsia="Trebuchet MS"/>
          <w:sz w:val="22"/>
          <w:szCs w:val="22"/>
        </w:rPr>
        <w:br/>
        <w:t>albo w formie elektronicznej albo w postaci elektronicznej opatrzone podpisem zaufanym.</w:t>
      </w:r>
    </w:p>
    <w:p w14:paraId="565ABC0E" w14:textId="77777777" w:rsidR="00FC6876" w:rsidRPr="00B62F32" w:rsidRDefault="00FC6876">
      <w:pPr>
        <w:numPr>
          <w:ilvl w:val="0"/>
          <w:numId w:val="12"/>
        </w:numPr>
        <w:tabs>
          <w:tab w:val="left" w:pos="424"/>
        </w:tabs>
        <w:spacing w:line="276" w:lineRule="auto"/>
        <w:ind w:right="120"/>
        <w:jc w:val="both"/>
        <w:rPr>
          <w:rFonts w:eastAsia="Trebuchet MS"/>
          <w:sz w:val="22"/>
          <w:szCs w:val="22"/>
        </w:rPr>
      </w:pPr>
      <w:r w:rsidRPr="00B62F32">
        <w:rPr>
          <w:rFonts w:eastAsia="Trebuchet MS"/>
          <w:sz w:val="22"/>
          <w:szCs w:val="22"/>
        </w:rPr>
        <w:t>Na orzeczenie Krajowej Izby Odwoławczej oraz postanowienie Prezesa Krajowej Izby Odwoławczej, o którym mowa w art. 519 ust. 1 pzp, stronom oraz uczestnikom postepowania</w:t>
      </w:r>
      <w:r w:rsidRPr="00B62F32">
        <w:rPr>
          <w:rFonts w:eastAsia="Arial"/>
          <w:sz w:val="22"/>
          <w:szCs w:val="22"/>
        </w:rPr>
        <w:t>̨</w:t>
      </w:r>
      <w:r w:rsidRPr="00B62F32">
        <w:rPr>
          <w:rFonts w:eastAsia="Trebuchet MS"/>
          <w:sz w:val="22"/>
          <w:szCs w:val="22"/>
        </w:rPr>
        <w:t xml:space="preserve"> odwoławczego przysługuje skarga do sadu</w:t>
      </w:r>
      <w:r w:rsidRPr="00B62F32">
        <w:rPr>
          <w:rFonts w:eastAsia="Arial"/>
          <w:sz w:val="22"/>
          <w:szCs w:val="22"/>
        </w:rPr>
        <w:t>.</w:t>
      </w:r>
      <w:r w:rsidRPr="00B62F32">
        <w:rPr>
          <w:rFonts w:eastAsia="Trebuchet MS"/>
          <w:sz w:val="22"/>
          <w:szCs w:val="22"/>
        </w:rPr>
        <w:t xml:space="preserve"> Skargę</w:t>
      </w:r>
      <w:r w:rsidRPr="00B62F32">
        <w:rPr>
          <w:rFonts w:eastAsia="Arial"/>
          <w:sz w:val="22"/>
          <w:szCs w:val="22"/>
        </w:rPr>
        <w:t xml:space="preserve"> </w:t>
      </w:r>
      <w:r w:rsidRPr="00B62F32">
        <w:rPr>
          <w:rFonts w:eastAsia="Trebuchet MS"/>
          <w:sz w:val="22"/>
          <w:szCs w:val="22"/>
        </w:rPr>
        <w:t>wnosi się do Sadu Okręgowego w Warszawie za pośrednictwe</w:t>
      </w:r>
      <w:r w:rsidRPr="00B62F32">
        <w:rPr>
          <w:rFonts w:eastAsia="Arial"/>
          <w:sz w:val="22"/>
          <w:szCs w:val="22"/>
        </w:rPr>
        <w:t>m</w:t>
      </w:r>
      <w:r w:rsidRPr="00B62F32">
        <w:rPr>
          <w:rFonts w:eastAsia="Trebuchet MS"/>
          <w:sz w:val="22"/>
          <w:szCs w:val="22"/>
        </w:rPr>
        <w:t xml:space="preserve"> Prezesa Krajowej Izby Odwoławczej.</w:t>
      </w:r>
    </w:p>
    <w:p w14:paraId="71ED3B53" w14:textId="77777777" w:rsidR="00FC6876" w:rsidRPr="00B62F32" w:rsidRDefault="00FC6876">
      <w:pPr>
        <w:numPr>
          <w:ilvl w:val="0"/>
          <w:numId w:val="12"/>
        </w:numPr>
        <w:spacing w:line="276" w:lineRule="auto"/>
        <w:ind w:right="120"/>
        <w:jc w:val="both"/>
        <w:rPr>
          <w:rFonts w:eastAsia="Trebuchet MS"/>
          <w:sz w:val="22"/>
          <w:szCs w:val="22"/>
        </w:rPr>
      </w:pPr>
      <w:r w:rsidRPr="00B62F32">
        <w:rPr>
          <w:rFonts w:eastAsia="Trebuchet MS"/>
          <w:sz w:val="22"/>
          <w:szCs w:val="22"/>
        </w:rPr>
        <w:t>Szczegółowe informacje dotyczące środków ochrony prawnej określone są w Dziale IX „Środki ochrony prawnej” pzp.</w:t>
      </w:r>
    </w:p>
    <w:p w14:paraId="3509E1FA" w14:textId="77777777" w:rsidR="00FC6876" w:rsidRPr="00B62F32" w:rsidRDefault="00FC6876" w:rsidP="000D3F4D">
      <w:pPr>
        <w:spacing w:line="276" w:lineRule="auto"/>
        <w:ind w:left="720" w:right="120"/>
        <w:jc w:val="both"/>
        <w:rPr>
          <w:rFonts w:eastAsia="Trebuchet MS"/>
          <w:sz w:val="22"/>
          <w:szCs w:val="22"/>
        </w:rPr>
      </w:pPr>
    </w:p>
    <w:p w14:paraId="572F135A" w14:textId="77777777" w:rsidR="003F0B6B" w:rsidRPr="00775587" w:rsidRDefault="003F0B6B" w:rsidP="000D3F4D">
      <w:pPr>
        <w:pStyle w:val="Nagwek1"/>
        <w:numPr>
          <w:ilvl w:val="0"/>
          <w:numId w:val="2"/>
        </w:numPr>
        <w:spacing w:line="276" w:lineRule="auto"/>
        <w:jc w:val="both"/>
        <w:rPr>
          <w:rFonts w:ascii="Times New Roman" w:hAnsi="Times New Roman"/>
          <w:color w:val="000000" w:themeColor="text1"/>
          <w:szCs w:val="22"/>
        </w:rPr>
      </w:pPr>
      <w:bookmarkStart w:id="53" w:name="_Toc199353220"/>
      <w:bookmarkStart w:id="54" w:name="_Toc199353698"/>
      <w:r w:rsidRPr="00775587">
        <w:rPr>
          <w:rFonts w:ascii="Times New Roman" w:hAnsi="Times New Roman"/>
          <w:color w:val="000000" w:themeColor="text1"/>
          <w:szCs w:val="22"/>
        </w:rPr>
        <w:t xml:space="preserve">Zakończenie </w:t>
      </w:r>
      <w:r w:rsidR="00E53D7F" w:rsidRPr="00775587">
        <w:rPr>
          <w:rFonts w:ascii="Times New Roman" w:hAnsi="Times New Roman"/>
          <w:color w:val="000000" w:themeColor="text1"/>
          <w:szCs w:val="22"/>
        </w:rPr>
        <w:t>post</w:t>
      </w:r>
      <w:r w:rsidR="00B62F32" w:rsidRPr="00775587">
        <w:rPr>
          <w:rFonts w:ascii="Times New Roman" w:hAnsi="Times New Roman"/>
          <w:color w:val="000000" w:themeColor="text1"/>
          <w:szCs w:val="22"/>
        </w:rPr>
        <w:t>ęp</w:t>
      </w:r>
      <w:r w:rsidR="00E53D7F" w:rsidRPr="00775587">
        <w:rPr>
          <w:rFonts w:ascii="Times New Roman" w:hAnsi="Times New Roman"/>
          <w:color w:val="000000" w:themeColor="text1"/>
          <w:szCs w:val="22"/>
        </w:rPr>
        <w:t>owania</w:t>
      </w:r>
      <w:r w:rsidRPr="00775587">
        <w:rPr>
          <w:rFonts w:ascii="Times New Roman" w:hAnsi="Times New Roman"/>
          <w:color w:val="000000" w:themeColor="text1"/>
          <w:szCs w:val="22"/>
        </w:rPr>
        <w:t>.</w:t>
      </w:r>
      <w:bookmarkEnd w:id="53"/>
      <w:bookmarkEnd w:id="54"/>
    </w:p>
    <w:p w14:paraId="4406543D" w14:textId="77777777" w:rsidR="00C863DE" w:rsidRPr="00B62F32" w:rsidRDefault="00C863DE" w:rsidP="000D3F4D">
      <w:pPr>
        <w:spacing w:line="276" w:lineRule="auto"/>
      </w:pPr>
    </w:p>
    <w:p w14:paraId="41DA7B41" w14:textId="77777777" w:rsidR="003F0B6B" w:rsidRPr="00B62F32" w:rsidRDefault="003F0B6B">
      <w:pPr>
        <w:numPr>
          <w:ilvl w:val="0"/>
          <w:numId w:val="22"/>
        </w:numPr>
        <w:spacing w:line="276" w:lineRule="auto"/>
        <w:jc w:val="both"/>
        <w:rPr>
          <w:sz w:val="22"/>
          <w:szCs w:val="22"/>
        </w:rPr>
      </w:pPr>
      <w:r w:rsidRPr="00B62F32">
        <w:rPr>
          <w:sz w:val="22"/>
          <w:szCs w:val="22"/>
        </w:rPr>
        <w:t>Postępowanie o udzielenie zamówienia kończy się:</w:t>
      </w:r>
    </w:p>
    <w:p w14:paraId="75B7574F" w14:textId="77777777" w:rsidR="003F0B6B" w:rsidRPr="00B62F32" w:rsidRDefault="003F0B6B" w:rsidP="000D3F4D">
      <w:pPr>
        <w:spacing w:line="276" w:lineRule="auto"/>
        <w:ind w:left="851" w:hanging="218"/>
        <w:jc w:val="both"/>
        <w:rPr>
          <w:sz w:val="22"/>
          <w:szCs w:val="22"/>
        </w:rPr>
      </w:pPr>
      <w:r w:rsidRPr="00B62F32">
        <w:rPr>
          <w:sz w:val="22"/>
          <w:szCs w:val="22"/>
        </w:rPr>
        <w:t>1) zawarciem umowy w sprawie zamówienia publicznego albo</w:t>
      </w:r>
    </w:p>
    <w:p w14:paraId="159D64B8" w14:textId="77777777" w:rsidR="003F0B6B" w:rsidRPr="00B62F32" w:rsidRDefault="003F0B6B" w:rsidP="000D3F4D">
      <w:pPr>
        <w:spacing w:line="276" w:lineRule="auto"/>
        <w:ind w:left="851" w:hanging="218"/>
        <w:jc w:val="both"/>
        <w:rPr>
          <w:sz w:val="22"/>
          <w:szCs w:val="22"/>
        </w:rPr>
      </w:pPr>
      <w:r w:rsidRPr="00B62F32">
        <w:rPr>
          <w:sz w:val="22"/>
          <w:szCs w:val="22"/>
        </w:rPr>
        <w:t>2) unieważnieniem postępowania.</w:t>
      </w:r>
    </w:p>
    <w:p w14:paraId="522D936D" w14:textId="77777777" w:rsidR="003F0B6B" w:rsidRPr="00B62F32" w:rsidRDefault="00B8208A">
      <w:pPr>
        <w:numPr>
          <w:ilvl w:val="0"/>
          <w:numId w:val="22"/>
        </w:numPr>
        <w:spacing w:line="276" w:lineRule="auto"/>
        <w:jc w:val="both"/>
        <w:rPr>
          <w:sz w:val="22"/>
          <w:szCs w:val="22"/>
        </w:rPr>
      </w:pPr>
      <w:r w:rsidRPr="00B62F32">
        <w:rPr>
          <w:sz w:val="22"/>
          <w:szCs w:val="22"/>
        </w:rPr>
        <w:t xml:space="preserve">O </w:t>
      </w:r>
      <w:r w:rsidR="003F0B6B" w:rsidRPr="00B62F32">
        <w:rPr>
          <w:sz w:val="22"/>
          <w:szCs w:val="22"/>
        </w:rPr>
        <w:t>unieważnieniu postępowania o udzielenie zamówienia zamawiający zawiadamia równocześnie wykonawców, którzy złożyli oferty - podając uzasadnienie faktyczne i prawne.</w:t>
      </w:r>
    </w:p>
    <w:p w14:paraId="397D995C" w14:textId="77777777" w:rsidR="003F0B6B" w:rsidRPr="00B62F32" w:rsidRDefault="003F0B6B">
      <w:pPr>
        <w:numPr>
          <w:ilvl w:val="0"/>
          <w:numId w:val="22"/>
        </w:numPr>
        <w:spacing w:line="276" w:lineRule="auto"/>
        <w:jc w:val="both"/>
        <w:rPr>
          <w:sz w:val="22"/>
          <w:szCs w:val="22"/>
        </w:rPr>
      </w:pPr>
      <w:r w:rsidRPr="00B62F32">
        <w:rPr>
          <w:sz w:val="22"/>
          <w:szCs w:val="22"/>
        </w:rPr>
        <w:t>Zamawiający udostępnia niezwłocznie informacje, o których mowa w ust. 1, na stronie internetowej prowadzonego postępowania.</w:t>
      </w:r>
    </w:p>
    <w:p w14:paraId="22713351" w14:textId="77777777" w:rsidR="003F0B6B" w:rsidRPr="00B62F32" w:rsidRDefault="003F0B6B">
      <w:pPr>
        <w:numPr>
          <w:ilvl w:val="0"/>
          <w:numId w:val="22"/>
        </w:numPr>
        <w:spacing w:line="276" w:lineRule="auto"/>
        <w:jc w:val="both"/>
        <w:rPr>
          <w:sz w:val="22"/>
          <w:szCs w:val="22"/>
        </w:rPr>
      </w:pPr>
      <w:r w:rsidRPr="00B62F32">
        <w:rPr>
          <w:sz w:val="22"/>
          <w:szCs w:val="22"/>
        </w:rPr>
        <w:t>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14:paraId="6BCA7C8B" w14:textId="77777777" w:rsidR="00B01E53" w:rsidRPr="00B62F32" w:rsidRDefault="00B01E53" w:rsidP="000D3F4D">
      <w:pPr>
        <w:spacing w:line="276" w:lineRule="auto"/>
        <w:jc w:val="both"/>
        <w:rPr>
          <w:sz w:val="22"/>
          <w:szCs w:val="22"/>
        </w:rPr>
      </w:pPr>
    </w:p>
    <w:p w14:paraId="5218E3B2" w14:textId="77777777" w:rsidR="007D7886" w:rsidRPr="00B62F32" w:rsidRDefault="007D7886" w:rsidP="007D7886">
      <w:pPr>
        <w:pStyle w:val="Nagwek1"/>
        <w:numPr>
          <w:ilvl w:val="0"/>
          <w:numId w:val="2"/>
        </w:numPr>
        <w:tabs>
          <w:tab w:val="num" w:pos="360"/>
        </w:tabs>
        <w:spacing w:line="276" w:lineRule="auto"/>
        <w:ind w:left="0" w:firstLine="0"/>
        <w:jc w:val="both"/>
        <w:rPr>
          <w:rFonts w:ascii="Times New Roman" w:hAnsi="Times New Roman"/>
          <w:szCs w:val="22"/>
        </w:rPr>
      </w:pPr>
      <w:bookmarkStart w:id="55" w:name="_Toc199353699"/>
      <w:bookmarkStart w:id="56" w:name="_Toc199353221"/>
      <w:bookmarkStart w:id="57" w:name="_Toc448921758"/>
      <w:bookmarkStart w:id="58" w:name="_Toc349812574"/>
      <w:bookmarkStart w:id="59" w:name="_Toc65960016"/>
      <w:r w:rsidRPr="00B62F32">
        <w:rPr>
          <w:rFonts w:ascii="Times New Roman" w:hAnsi="Times New Roman"/>
          <w:szCs w:val="22"/>
        </w:rPr>
        <w:t>Informacja dotycząca przetwarzania danych osobowych (RODO).</w:t>
      </w:r>
      <w:bookmarkEnd w:id="55"/>
    </w:p>
    <w:p w14:paraId="1FE3FF9A" w14:textId="77777777" w:rsidR="00477D71" w:rsidRDefault="00477D71" w:rsidP="00477D71">
      <w:pPr>
        <w:pStyle w:val="Bezodstpw"/>
        <w:spacing w:line="276" w:lineRule="auto"/>
        <w:jc w:val="both"/>
        <w:rPr>
          <w:rFonts w:ascii="Times New Roman" w:hAnsi="Times New Roman"/>
        </w:rPr>
      </w:pPr>
    </w:p>
    <w:p w14:paraId="08D18BEB" w14:textId="77777777" w:rsidR="00477D71" w:rsidRPr="00B62F32" w:rsidRDefault="00477D71" w:rsidP="00477D71">
      <w:pPr>
        <w:pStyle w:val="Bezodstpw"/>
        <w:spacing w:line="276" w:lineRule="auto"/>
        <w:jc w:val="both"/>
        <w:rPr>
          <w:rFonts w:ascii="Times New Roman" w:hAnsi="Times New Roman"/>
        </w:rPr>
      </w:pPr>
      <w:r w:rsidRPr="00B62F32">
        <w:rPr>
          <w:rFonts w:ascii="Times New Roman" w:hAnsi="Times New Roman"/>
        </w:rPr>
        <w:t>Zgodnie art. 13 ust 1 i 2 Rozporządzenie Parlamentu Europejskiego i Rady (UE) 2016/679 z dnia 27 kwietnia 2016 r. w sprawie ochrony osób fizycznych w związku z przetwarzaniem danych osobowych i w sprawie swobodnego przepływu takich danych oraz uchylenia dyrektywy 95/46/WE (Dz. Urz. UE L 119 z 04.05.2016 r.) zwanym dalej RODO, informuję, że:</w:t>
      </w:r>
    </w:p>
    <w:p w14:paraId="69F16918" w14:textId="2A8107CB"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 xml:space="preserve">Administratorem Pani/Pana danych osobowych jest </w:t>
      </w:r>
      <w:r w:rsidRPr="00B62F32">
        <w:rPr>
          <w:rFonts w:ascii="Times New Roman" w:hAnsi="Times New Roman"/>
          <w:b/>
          <w:i/>
        </w:rPr>
        <w:t>Szpital Powiatowy w Sławnie</w:t>
      </w:r>
      <w:r w:rsidR="005A5747">
        <w:rPr>
          <w:rFonts w:ascii="Times New Roman" w:hAnsi="Times New Roman"/>
          <w:b/>
          <w:i/>
        </w:rPr>
        <w:t xml:space="preserve"> </w:t>
      </w:r>
      <w:r w:rsidRPr="00B62F32">
        <w:rPr>
          <w:rFonts w:ascii="Times New Roman" w:hAnsi="Times New Roman"/>
          <w:b/>
          <w:i/>
        </w:rPr>
        <w:t>z siedzibą przy ul. I-go Pułku Ułanów 9, 76-100 Sławno;</w:t>
      </w:r>
    </w:p>
    <w:p w14:paraId="6D59BCCB"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 xml:space="preserve">Inspektorem ochrony danych osobowych w </w:t>
      </w:r>
      <w:r w:rsidRPr="00B62F32">
        <w:rPr>
          <w:rFonts w:ascii="Times New Roman" w:hAnsi="Times New Roman"/>
          <w:b/>
          <w:i/>
        </w:rPr>
        <w:t>Szpitalu Powiatowym w Sławnie</w:t>
      </w:r>
      <w:r w:rsidRPr="00B62F32">
        <w:rPr>
          <w:rFonts w:ascii="Times New Roman" w:hAnsi="Times New Roman"/>
        </w:rPr>
        <w:t xml:space="preserve"> jest Pani </w:t>
      </w:r>
      <w:r w:rsidRPr="00B62F32">
        <w:rPr>
          <w:rFonts w:ascii="Times New Roman" w:hAnsi="Times New Roman"/>
          <w:b/>
          <w:i/>
        </w:rPr>
        <w:t xml:space="preserve">Aneta Jasińska, kontakt: </w:t>
      </w:r>
      <w:hyperlink r:id="rId12" w:history="1">
        <w:r w:rsidRPr="00B62F32">
          <w:rPr>
            <w:rStyle w:val="Hipercze"/>
            <w:rFonts w:ascii="Times New Roman" w:hAnsi="Times New Roman"/>
            <w:b/>
            <w:i/>
          </w:rPr>
          <w:t>naczelna@szpital-slawno.pl</w:t>
        </w:r>
      </w:hyperlink>
      <w:r w:rsidRPr="00B62F32">
        <w:rPr>
          <w:rFonts w:ascii="Times New Roman" w:hAnsi="Times New Roman"/>
          <w:b/>
          <w:i/>
        </w:rPr>
        <w:t>, Tel 59 810 63 21</w:t>
      </w:r>
    </w:p>
    <w:p w14:paraId="26ACBA59"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Pani /Pana dane osobowe przetwarzane będą na podstawie art. 6 ust 1 lit. c RODO w celu związanym z powyższym postępowaniem o udzielenie zamówienia publicznego;</w:t>
      </w:r>
    </w:p>
    <w:p w14:paraId="4B75B2E3" w14:textId="77777777" w:rsidR="00A15E93"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 xml:space="preserve"> Odbiorcami Pani/ Pana danych osobowych będą osoby lub podmioty, którym udostępniona zostanie dokumentacja postępowania w oparciu o art. 8 oraz art. 96 ust 3 ustawy</w:t>
      </w:r>
    </w:p>
    <w:p w14:paraId="7D5C7E09" w14:textId="77777777" w:rsidR="00477D71" w:rsidRPr="00B62F32" w:rsidRDefault="00477D71" w:rsidP="00A15E93">
      <w:pPr>
        <w:pStyle w:val="Bezodstpw"/>
        <w:suppressAutoHyphens/>
        <w:spacing w:line="276" w:lineRule="auto"/>
        <w:ind w:left="720"/>
        <w:jc w:val="both"/>
        <w:rPr>
          <w:rFonts w:ascii="Times New Roman" w:hAnsi="Times New Roman"/>
        </w:rPr>
      </w:pPr>
      <w:r w:rsidRPr="00B62F32">
        <w:rPr>
          <w:rFonts w:ascii="Times New Roman" w:hAnsi="Times New Roman"/>
        </w:rPr>
        <w:t xml:space="preserve"> z dnia 29 stycznia 2004 r. Prawo zamówień publicz</w:t>
      </w:r>
      <w:r w:rsidR="00A15E93">
        <w:rPr>
          <w:rFonts w:ascii="Times New Roman" w:hAnsi="Times New Roman"/>
        </w:rPr>
        <w:t>nych (Dz. U. z 2</w:t>
      </w:r>
      <w:r w:rsidRPr="00B62F32">
        <w:rPr>
          <w:rFonts w:ascii="Times New Roman" w:hAnsi="Times New Roman"/>
        </w:rPr>
        <w:t>017 r. poz. 1579 i 2018) dalej ustawa PZP;</w:t>
      </w:r>
    </w:p>
    <w:p w14:paraId="605C1BB9"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lastRenderedPageBreak/>
        <w:t>Pani/ Pana dane osobowe będą przechowywane, zgodnie z art. 97 ust 1 ustawy PZP przez okres 4 lat od dnia zakończenia postępowania o udzielenie zamówienia, a jeżeli czas trwania umowy przekracza 4 lata, okres przechowywania obejmuje cały czas trwania umowy;</w:t>
      </w:r>
    </w:p>
    <w:p w14:paraId="48A07D2B"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Obowiązek podania przez Panią/ Pana danych osobowych bezpośrednio Pani/ Pana dotyczących jest wymogiem ustawowym określonym w przepisach ustawy PZP, związanych z udziałem w postępowaniu o udzielenie zamówienia publicznego, konsekwencje niepodania określonych danych wynikają z ustawy PZP;</w:t>
      </w:r>
    </w:p>
    <w:p w14:paraId="4FEEC937"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 xml:space="preserve"> W odniesieniu do Pani/ Pana danych osobowych decyzje nie będą podejmowane w sposób zautomatyzowany, stosownie do art. 22 RODO</w:t>
      </w:r>
    </w:p>
    <w:p w14:paraId="16AA20B8" w14:textId="77777777" w:rsidR="00477D71" w:rsidRPr="00B62F32" w:rsidRDefault="00477D71">
      <w:pPr>
        <w:pStyle w:val="Bezodstpw"/>
        <w:numPr>
          <w:ilvl w:val="0"/>
          <w:numId w:val="24"/>
        </w:numPr>
        <w:suppressAutoHyphens/>
        <w:spacing w:line="276" w:lineRule="auto"/>
        <w:jc w:val="both"/>
        <w:rPr>
          <w:rFonts w:ascii="Times New Roman" w:hAnsi="Times New Roman"/>
        </w:rPr>
      </w:pPr>
      <w:r w:rsidRPr="00B62F32">
        <w:rPr>
          <w:rFonts w:ascii="Times New Roman" w:hAnsi="Times New Roman"/>
        </w:rPr>
        <w:t>Posiada Pani/ Pan:</w:t>
      </w:r>
    </w:p>
    <w:p w14:paraId="17B5EF3D" w14:textId="77777777" w:rsidR="00477D71" w:rsidRPr="00B62F32" w:rsidRDefault="00477D71" w:rsidP="00477D71">
      <w:pPr>
        <w:pStyle w:val="Bezodstpw"/>
        <w:spacing w:line="276" w:lineRule="auto"/>
        <w:ind w:left="720"/>
        <w:jc w:val="both"/>
        <w:rPr>
          <w:rFonts w:ascii="Times New Roman" w:hAnsi="Times New Roman"/>
        </w:rPr>
      </w:pPr>
      <w:r w:rsidRPr="00B62F32">
        <w:rPr>
          <w:rFonts w:ascii="Times New Roman" w:hAnsi="Times New Roman"/>
        </w:rPr>
        <w:t>- na podstawie art. 15 RODO prawo dostępu do danych osobowych Pani/ Pana dotyczących;</w:t>
      </w:r>
    </w:p>
    <w:p w14:paraId="39A7BA12" w14:textId="77777777" w:rsidR="00477D71" w:rsidRPr="00B62F32" w:rsidRDefault="00477D71" w:rsidP="00477D71">
      <w:pPr>
        <w:pStyle w:val="Bezodstpw"/>
        <w:spacing w:line="276" w:lineRule="auto"/>
        <w:ind w:left="720"/>
        <w:jc w:val="both"/>
        <w:rPr>
          <w:rFonts w:ascii="Times New Roman" w:hAnsi="Times New Roman"/>
          <w:b/>
        </w:rPr>
      </w:pPr>
      <w:r w:rsidRPr="00B62F32">
        <w:rPr>
          <w:rFonts w:ascii="Times New Roman" w:hAnsi="Times New Roman"/>
        </w:rPr>
        <w:t>- na podstawie art. 16 RODO prawo do sprostowania Pani/ Pana danych osobowych;</w:t>
      </w:r>
    </w:p>
    <w:p w14:paraId="729A263E" w14:textId="77777777" w:rsidR="00477D71" w:rsidRPr="00B62F32" w:rsidRDefault="00477D71" w:rsidP="00477D71">
      <w:pPr>
        <w:pStyle w:val="Bezodstpw"/>
        <w:spacing w:line="276" w:lineRule="auto"/>
        <w:ind w:left="720"/>
        <w:jc w:val="both"/>
        <w:rPr>
          <w:rFonts w:ascii="Times New Roman" w:hAnsi="Times New Roman"/>
          <w:b/>
        </w:rPr>
      </w:pPr>
      <w:r w:rsidRPr="00B62F32">
        <w:rPr>
          <w:rFonts w:ascii="Times New Roman" w:hAnsi="Times New Roman"/>
          <w:b/>
        </w:rPr>
        <w:t xml:space="preserve">- </w:t>
      </w:r>
      <w:r w:rsidRPr="00B62F32">
        <w:rPr>
          <w:rFonts w:ascii="Times New Roman" w:hAnsi="Times New Roman"/>
        </w:rPr>
        <w:t>na podstawie art. 18 RODO prawo żądania od administratora ograniczenia przetwarzania danych osobowych z zastrzeżeniem przypadków, o których mowa w art. 18 ust 2 RODO;</w:t>
      </w:r>
    </w:p>
    <w:p w14:paraId="1EBA1355" w14:textId="77777777" w:rsidR="00477D71" w:rsidRPr="00B62F32" w:rsidRDefault="00477D71" w:rsidP="00477D71">
      <w:pPr>
        <w:pStyle w:val="Bezodstpw"/>
        <w:spacing w:line="276" w:lineRule="auto"/>
        <w:ind w:left="720"/>
        <w:jc w:val="both"/>
        <w:rPr>
          <w:rFonts w:ascii="Times New Roman" w:hAnsi="Times New Roman"/>
        </w:rPr>
      </w:pPr>
      <w:r w:rsidRPr="00B62F32">
        <w:rPr>
          <w:rFonts w:ascii="Times New Roman" w:hAnsi="Times New Roman"/>
          <w:b/>
        </w:rPr>
        <w:t>-</w:t>
      </w:r>
      <w:r w:rsidRPr="00B62F32">
        <w:rPr>
          <w:rFonts w:ascii="Times New Roman" w:hAnsi="Times New Roman"/>
        </w:rPr>
        <w:t xml:space="preserve"> prawo do wniesienia skargi do Prezesa Urzędu Ochrony Danych Osobowych, gdy uzna Pani/ Pan, że przetwarzanie danych osobowych Pani/ Pana dotyczących narusza przepisy RODO;</w:t>
      </w:r>
    </w:p>
    <w:p w14:paraId="638472A0" w14:textId="77777777" w:rsidR="00477D71" w:rsidRPr="00B62F32" w:rsidRDefault="00477D71">
      <w:pPr>
        <w:pStyle w:val="Bezodstpw"/>
        <w:numPr>
          <w:ilvl w:val="0"/>
          <w:numId w:val="23"/>
        </w:numPr>
        <w:suppressAutoHyphens/>
        <w:spacing w:line="276" w:lineRule="auto"/>
        <w:jc w:val="both"/>
        <w:rPr>
          <w:rFonts w:ascii="Times New Roman" w:hAnsi="Times New Roman"/>
        </w:rPr>
      </w:pPr>
      <w:r w:rsidRPr="00B62F32">
        <w:rPr>
          <w:rFonts w:ascii="Times New Roman" w:hAnsi="Times New Roman"/>
        </w:rPr>
        <w:t>Nie przysługuje Pani/ Panu:</w:t>
      </w:r>
    </w:p>
    <w:p w14:paraId="6B2E60A7" w14:textId="77777777" w:rsidR="00477D71" w:rsidRPr="00B62F32" w:rsidRDefault="00477D71" w:rsidP="00477D71">
      <w:pPr>
        <w:pStyle w:val="Bezodstpw"/>
        <w:spacing w:line="276" w:lineRule="auto"/>
        <w:ind w:left="720"/>
        <w:jc w:val="both"/>
        <w:rPr>
          <w:rFonts w:ascii="Times New Roman" w:hAnsi="Times New Roman"/>
        </w:rPr>
      </w:pPr>
      <w:r w:rsidRPr="00B62F32">
        <w:rPr>
          <w:rFonts w:ascii="Times New Roman" w:hAnsi="Times New Roman"/>
        </w:rPr>
        <w:t>- w związku z art. 17 ust 3 lit b, d lub e RODO prawo do usunięcia danych osobowych;</w:t>
      </w:r>
    </w:p>
    <w:p w14:paraId="6D3EE286" w14:textId="77777777" w:rsidR="00477D71" w:rsidRPr="00B62F32" w:rsidRDefault="00477D71" w:rsidP="00477D71">
      <w:pPr>
        <w:pStyle w:val="Bezodstpw"/>
        <w:spacing w:line="276" w:lineRule="auto"/>
        <w:ind w:left="720"/>
        <w:jc w:val="both"/>
        <w:rPr>
          <w:rFonts w:ascii="Times New Roman" w:hAnsi="Times New Roman"/>
        </w:rPr>
      </w:pPr>
      <w:r w:rsidRPr="00B62F32">
        <w:rPr>
          <w:rFonts w:ascii="Times New Roman" w:hAnsi="Times New Roman"/>
        </w:rPr>
        <w:t>- prawo do przenoszenia danych osobowych, o którym mowa w art. 20 RODO;</w:t>
      </w:r>
    </w:p>
    <w:p w14:paraId="20851243" w14:textId="77777777" w:rsidR="00477D71" w:rsidRPr="00B62F32" w:rsidRDefault="00477D71" w:rsidP="00477D71">
      <w:pPr>
        <w:pStyle w:val="Bezodstpw"/>
        <w:spacing w:line="276" w:lineRule="auto"/>
        <w:ind w:left="720"/>
        <w:jc w:val="both"/>
        <w:rPr>
          <w:rFonts w:ascii="Times New Roman" w:hAnsi="Times New Roman"/>
        </w:rPr>
      </w:pPr>
      <w:r w:rsidRPr="00B62F32">
        <w:rPr>
          <w:rFonts w:ascii="Times New Roman" w:hAnsi="Times New Roman"/>
        </w:rPr>
        <w:t>Na podstawie art. 21 RODO prawo sprzeciwu, wobec przetwarzania danych osobowych, gdyż podstawa prawna przetwarzana Pani/ Pana danych osobowych jest art. 6 ust 1 lit c RODO.</w:t>
      </w:r>
    </w:p>
    <w:p w14:paraId="2C1A5741" w14:textId="77777777" w:rsidR="00477D71" w:rsidRDefault="00477D71" w:rsidP="00477D71">
      <w:pPr>
        <w:pStyle w:val="Bezodstpw"/>
        <w:spacing w:line="276" w:lineRule="auto"/>
        <w:ind w:left="720"/>
        <w:jc w:val="both"/>
        <w:rPr>
          <w:rFonts w:ascii="Times New Roman" w:hAnsi="Times New Roman"/>
        </w:rPr>
      </w:pPr>
    </w:p>
    <w:p w14:paraId="099213F6" w14:textId="77777777" w:rsidR="00517ABE" w:rsidRDefault="00477D71" w:rsidP="000D3F4D">
      <w:pPr>
        <w:pStyle w:val="Nagwek1"/>
        <w:numPr>
          <w:ilvl w:val="0"/>
          <w:numId w:val="2"/>
        </w:numPr>
        <w:spacing w:line="276" w:lineRule="auto"/>
        <w:jc w:val="both"/>
        <w:rPr>
          <w:rFonts w:ascii="Times New Roman" w:hAnsi="Times New Roman"/>
          <w:szCs w:val="22"/>
        </w:rPr>
      </w:pPr>
      <w:bookmarkStart w:id="60" w:name="_Toc199353700"/>
      <w:bookmarkEnd w:id="56"/>
      <w:r w:rsidRPr="00477D71">
        <w:rPr>
          <w:rFonts w:ascii="Times New Roman" w:hAnsi="Times New Roman"/>
          <w:szCs w:val="22"/>
        </w:rPr>
        <w:t>Wykaz załączników do niniejszych IDW</w:t>
      </w:r>
      <w:bookmarkEnd w:id="60"/>
    </w:p>
    <w:p w14:paraId="44147273" w14:textId="77777777" w:rsidR="00477D71" w:rsidRPr="00477D71" w:rsidRDefault="00477D71" w:rsidP="00477D71"/>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9"/>
        <w:gridCol w:w="2591"/>
        <w:gridCol w:w="5900"/>
      </w:tblGrid>
      <w:tr w:rsidR="006C1999" w:rsidRPr="00B62F32" w14:paraId="3B057B79" w14:textId="77777777" w:rsidTr="00477D71">
        <w:trPr>
          <w:trHeight w:val="260"/>
        </w:trPr>
        <w:tc>
          <w:tcPr>
            <w:tcW w:w="719" w:type="dxa"/>
            <w:vAlign w:val="center"/>
          </w:tcPr>
          <w:bookmarkEnd w:id="57"/>
          <w:bookmarkEnd w:id="58"/>
          <w:p w14:paraId="5F777473" w14:textId="77777777" w:rsidR="006C1999" w:rsidRPr="00B62F32" w:rsidRDefault="006C1999" w:rsidP="000D3F4D">
            <w:pPr>
              <w:pStyle w:val="Stopka"/>
              <w:tabs>
                <w:tab w:val="clear" w:pos="4536"/>
                <w:tab w:val="clear" w:pos="9072"/>
              </w:tabs>
              <w:spacing w:line="276" w:lineRule="auto"/>
              <w:jc w:val="both"/>
              <w:rPr>
                <w:b/>
                <w:sz w:val="22"/>
                <w:szCs w:val="22"/>
              </w:rPr>
            </w:pPr>
            <w:r w:rsidRPr="00B62F32">
              <w:rPr>
                <w:b/>
                <w:sz w:val="22"/>
                <w:szCs w:val="22"/>
              </w:rPr>
              <w:t>Lp.</w:t>
            </w:r>
          </w:p>
        </w:tc>
        <w:tc>
          <w:tcPr>
            <w:tcW w:w="2591" w:type="dxa"/>
            <w:vAlign w:val="center"/>
          </w:tcPr>
          <w:p w14:paraId="04BB5558" w14:textId="77777777" w:rsidR="006C1999" w:rsidRPr="00B62F32" w:rsidRDefault="006C1999" w:rsidP="000D3F4D">
            <w:pPr>
              <w:spacing w:line="276" w:lineRule="auto"/>
              <w:jc w:val="both"/>
              <w:rPr>
                <w:b/>
                <w:sz w:val="22"/>
                <w:szCs w:val="22"/>
              </w:rPr>
            </w:pPr>
            <w:r w:rsidRPr="00B62F32">
              <w:rPr>
                <w:b/>
                <w:sz w:val="22"/>
                <w:szCs w:val="22"/>
              </w:rPr>
              <w:t>Oznaczenie załącznika</w:t>
            </w:r>
          </w:p>
        </w:tc>
        <w:tc>
          <w:tcPr>
            <w:tcW w:w="5900" w:type="dxa"/>
          </w:tcPr>
          <w:p w14:paraId="21C5C439" w14:textId="77777777" w:rsidR="006C1999" w:rsidRPr="00B62F32" w:rsidRDefault="006C1999" w:rsidP="000D3F4D">
            <w:pPr>
              <w:spacing w:line="276" w:lineRule="auto"/>
              <w:jc w:val="both"/>
              <w:rPr>
                <w:b/>
                <w:sz w:val="22"/>
                <w:szCs w:val="22"/>
              </w:rPr>
            </w:pPr>
            <w:r w:rsidRPr="00B62F32">
              <w:rPr>
                <w:b/>
                <w:sz w:val="22"/>
                <w:szCs w:val="22"/>
              </w:rPr>
              <w:t>Nazwa załącznika</w:t>
            </w:r>
          </w:p>
        </w:tc>
      </w:tr>
      <w:tr w:rsidR="006C1999" w:rsidRPr="00B62F32" w14:paraId="7BFFC1D2" w14:textId="77777777" w:rsidTr="00477D71">
        <w:trPr>
          <w:trHeight w:val="260"/>
        </w:trPr>
        <w:tc>
          <w:tcPr>
            <w:tcW w:w="719" w:type="dxa"/>
            <w:vAlign w:val="center"/>
          </w:tcPr>
          <w:p w14:paraId="5C5EB6B5" w14:textId="77777777" w:rsidR="006C1999" w:rsidRPr="00B62F32" w:rsidRDefault="006C1999" w:rsidP="000D3F4D">
            <w:pPr>
              <w:pStyle w:val="Stopka"/>
              <w:numPr>
                <w:ilvl w:val="0"/>
                <w:numId w:val="6"/>
              </w:numPr>
              <w:tabs>
                <w:tab w:val="clear" w:pos="4536"/>
                <w:tab w:val="clear" w:pos="9072"/>
              </w:tabs>
              <w:spacing w:line="276" w:lineRule="auto"/>
              <w:jc w:val="both"/>
              <w:rPr>
                <w:sz w:val="22"/>
                <w:szCs w:val="22"/>
              </w:rPr>
            </w:pPr>
          </w:p>
        </w:tc>
        <w:tc>
          <w:tcPr>
            <w:tcW w:w="2591" w:type="dxa"/>
            <w:vAlign w:val="center"/>
          </w:tcPr>
          <w:p w14:paraId="38943138" w14:textId="77777777" w:rsidR="006C1999" w:rsidRPr="00B62F32" w:rsidRDefault="006C1999" w:rsidP="000D3F4D">
            <w:pPr>
              <w:spacing w:line="276" w:lineRule="auto"/>
              <w:jc w:val="both"/>
              <w:rPr>
                <w:sz w:val="22"/>
                <w:szCs w:val="22"/>
              </w:rPr>
            </w:pPr>
            <w:r w:rsidRPr="00B62F32">
              <w:rPr>
                <w:sz w:val="22"/>
                <w:szCs w:val="22"/>
              </w:rPr>
              <w:t>Załącznik nr 1</w:t>
            </w:r>
          </w:p>
        </w:tc>
        <w:tc>
          <w:tcPr>
            <w:tcW w:w="5900" w:type="dxa"/>
          </w:tcPr>
          <w:p w14:paraId="283107AA" w14:textId="77777777" w:rsidR="006C1999" w:rsidRPr="00B62F32" w:rsidRDefault="006C1999" w:rsidP="000D3F4D">
            <w:pPr>
              <w:spacing w:line="276" w:lineRule="auto"/>
              <w:jc w:val="both"/>
              <w:rPr>
                <w:sz w:val="22"/>
                <w:szCs w:val="22"/>
              </w:rPr>
            </w:pPr>
            <w:r w:rsidRPr="00B62F32">
              <w:rPr>
                <w:sz w:val="22"/>
                <w:szCs w:val="22"/>
              </w:rPr>
              <w:t xml:space="preserve">Wzór Formularza Oferty </w:t>
            </w:r>
          </w:p>
        </w:tc>
      </w:tr>
      <w:tr w:rsidR="006C1999" w:rsidRPr="00B62F32" w14:paraId="31B25EB2" w14:textId="77777777" w:rsidTr="00477D71">
        <w:trPr>
          <w:trHeight w:val="260"/>
        </w:trPr>
        <w:tc>
          <w:tcPr>
            <w:tcW w:w="719" w:type="dxa"/>
            <w:vAlign w:val="center"/>
          </w:tcPr>
          <w:p w14:paraId="1DBB96EB" w14:textId="77777777" w:rsidR="006C1999" w:rsidRPr="00B62F32" w:rsidRDefault="006C1999" w:rsidP="000D3F4D">
            <w:pPr>
              <w:pStyle w:val="Stopka"/>
              <w:numPr>
                <w:ilvl w:val="0"/>
                <w:numId w:val="6"/>
              </w:numPr>
              <w:tabs>
                <w:tab w:val="clear" w:pos="4536"/>
                <w:tab w:val="clear" w:pos="9072"/>
              </w:tabs>
              <w:spacing w:line="276" w:lineRule="auto"/>
              <w:jc w:val="both"/>
              <w:rPr>
                <w:sz w:val="22"/>
                <w:szCs w:val="22"/>
              </w:rPr>
            </w:pPr>
          </w:p>
        </w:tc>
        <w:tc>
          <w:tcPr>
            <w:tcW w:w="2591" w:type="dxa"/>
            <w:vAlign w:val="center"/>
          </w:tcPr>
          <w:p w14:paraId="40997223" w14:textId="77777777" w:rsidR="006C1999" w:rsidRPr="00B62F32" w:rsidRDefault="006C1999" w:rsidP="000D3F4D">
            <w:pPr>
              <w:spacing w:line="276" w:lineRule="auto"/>
              <w:jc w:val="both"/>
              <w:rPr>
                <w:sz w:val="22"/>
                <w:szCs w:val="22"/>
              </w:rPr>
            </w:pPr>
            <w:r w:rsidRPr="00B62F32">
              <w:rPr>
                <w:sz w:val="22"/>
                <w:szCs w:val="22"/>
              </w:rPr>
              <w:t>Załącznik nr 2</w:t>
            </w:r>
          </w:p>
        </w:tc>
        <w:tc>
          <w:tcPr>
            <w:tcW w:w="5900" w:type="dxa"/>
          </w:tcPr>
          <w:p w14:paraId="59BC8E77" w14:textId="77777777" w:rsidR="006C1999" w:rsidRPr="00B62F32" w:rsidRDefault="006C1999" w:rsidP="000D3F4D">
            <w:pPr>
              <w:pStyle w:val="Spistreci4"/>
              <w:spacing w:line="276" w:lineRule="auto"/>
              <w:rPr>
                <w:color w:val="auto"/>
              </w:rPr>
            </w:pPr>
            <w:r w:rsidRPr="00B62F32">
              <w:rPr>
                <w:color w:val="auto"/>
              </w:rPr>
              <w:t>Formularz asortymentowo-</w:t>
            </w:r>
            <w:r w:rsidR="00943935" w:rsidRPr="00B62F32">
              <w:rPr>
                <w:color w:val="auto"/>
              </w:rPr>
              <w:t>cenowy</w:t>
            </w:r>
          </w:p>
        </w:tc>
      </w:tr>
      <w:tr w:rsidR="006C1999" w:rsidRPr="00B62F32" w14:paraId="22C8A897" w14:textId="77777777" w:rsidTr="00477D71">
        <w:trPr>
          <w:trHeight w:val="521"/>
        </w:trPr>
        <w:tc>
          <w:tcPr>
            <w:tcW w:w="719" w:type="dxa"/>
            <w:vAlign w:val="center"/>
          </w:tcPr>
          <w:p w14:paraId="22E7A8FC" w14:textId="77777777" w:rsidR="006C1999" w:rsidRPr="00B62F32" w:rsidRDefault="006C1999" w:rsidP="000D3F4D">
            <w:pPr>
              <w:pStyle w:val="Stopka"/>
              <w:numPr>
                <w:ilvl w:val="0"/>
                <w:numId w:val="6"/>
              </w:numPr>
              <w:tabs>
                <w:tab w:val="clear" w:pos="4536"/>
                <w:tab w:val="clear" w:pos="9072"/>
              </w:tabs>
              <w:spacing w:line="276" w:lineRule="auto"/>
              <w:jc w:val="both"/>
              <w:rPr>
                <w:sz w:val="22"/>
                <w:szCs w:val="22"/>
              </w:rPr>
            </w:pPr>
          </w:p>
        </w:tc>
        <w:tc>
          <w:tcPr>
            <w:tcW w:w="2591" w:type="dxa"/>
            <w:vAlign w:val="center"/>
          </w:tcPr>
          <w:p w14:paraId="2C4A889D" w14:textId="77777777" w:rsidR="006C1999" w:rsidRPr="00B62F32" w:rsidRDefault="006C1999" w:rsidP="000D3F4D">
            <w:pPr>
              <w:spacing w:line="276" w:lineRule="auto"/>
              <w:jc w:val="both"/>
              <w:rPr>
                <w:sz w:val="22"/>
                <w:szCs w:val="22"/>
              </w:rPr>
            </w:pPr>
            <w:r w:rsidRPr="00B62F32">
              <w:rPr>
                <w:sz w:val="22"/>
                <w:szCs w:val="22"/>
              </w:rPr>
              <w:t>Załącznik nr 3</w:t>
            </w:r>
          </w:p>
        </w:tc>
        <w:tc>
          <w:tcPr>
            <w:tcW w:w="5900" w:type="dxa"/>
          </w:tcPr>
          <w:p w14:paraId="4267CA4C" w14:textId="77777777" w:rsidR="006C1999" w:rsidRPr="00B62F32" w:rsidRDefault="006C1999" w:rsidP="000D3F4D">
            <w:pPr>
              <w:pStyle w:val="Spistreci4"/>
              <w:spacing w:line="276" w:lineRule="auto"/>
              <w:rPr>
                <w:color w:val="auto"/>
              </w:rPr>
            </w:pPr>
            <w:r w:rsidRPr="00B62F32">
              <w:rPr>
                <w:color w:val="auto"/>
              </w:rPr>
              <w:t xml:space="preserve">Wzór oświadczenia </w:t>
            </w:r>
            <w:r w:rsidR="0018602C" w:rsidRPr="00B62F32">
              <w:rPr>
                <w:color w:val="auto"/>
              </w:rPr>
              <w:t>dotyczące przesłanek wykluczenia</w:t>
            </w:r>
            <w:r w:rsidR="00402E8F" w:rsidRPr="00B62F32">
              <w:rPr>
                <w:color w:val="auto"/>
              </w:rPr>
              <w:t xml:space="preserve"> </w:t>
            </w:r>
            <w:r w:rsidR="00402E8F" w:rsidRPr="00B62F32">
              <w:rPr>
                <w:color w:val="auto"/>
              </w:rPr>
              <w:br/>
              <w:t xml:space="preserve">i spełniania warunków udziału w postępowaniu </w:t>
            </w:r>
          </w:p>
        </w:tc>
      </w:tr>
      <w:bookmarkEnd w:id="59"/>
    </w:tbl>
    <w:p w14:paraId="06F880AD" w14:textId="77777777" w:rsidR="008962B1" w:rsidRPr="00B62F32" w:rsidRDefault="008962B1" w:rsidP="000D3F4D">
      <w:pPr>
        <w:numPr>
          <w:ilvl w:val="1"/>
          <w:numId w:val="0"/>
        </w:numPr>
        <w:tabs>
          <w:tab w:val="left" w:pos="540"/>
          <w:tab w:val="left" w:pos="720"/>
          <w:tab w:val="num" w:pos="1440"/>
        </w:tabs>
        <w:spacing w:line="276" w:lineRule="auto"/>
        <w:jc w:val="both"/>
        <w:rPr>
          <w:bCs/>
          <w:i/>
          <w:iCs/>
          <w:sz w:val="22"/>
          <w:szCs w:val="22"/>
        </w:rPr>
      </w:pPr>
    </w:p>
    <w:sectPr w:rsidR="008962B1" w:rsidRPr="00B62F32" w:rsidSect="00C87EDF">
      <w:footerReference w:type="even" r:id="rId13"/>
      <w:footerReference w:type="default" r:id="rId14"/>
      <w:type w:val="continuous"/>
      <w:pgSz w:w="11906" w:h="16838"/>
      <w:pgMar w:top="1418" w:right="1418" w:bottom="1418"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96D84" w14:textId="77777777" w:rsidR="00BA137D" w:rsidRDefault="00BA137D">
      <w:r>
        <w:separator/>
      </w:r>
    </w:p>
  </w:endnote>
  <w:endnote w:type="continuationSeparator" w:id="0">
    <w:p w14:paraId="6FB9EF15" w14:textId="77777777" w:rsidR="00BA137D" w:rsidRDefault="00BA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500C" w14:textId="77777777" w:rsidR="006949F3" w:rsidRDefault="00C12BC3">
    <w:pPr>
      <w:pStyle w:val="Stopka"/>
      <w:framePr w:wrap="around" w:vAnchor="text" w:hAnchor="margin" w:xAlign="right" w:y="1"/>
      <w:rPr>
        <w:rStyle w:val="Numerstrony"/>
      </w:rPr>
    </w:pPr>
    <w:r>
      <w:rPr>
        <w:rStyle w:val="Numerstrony"/>
      </w:rPr>
      <w:fldChar w:fldCharType="begin"/>
    </w:r>
    <w:r w:rsidR="006949F3">
      <w:rPr>
        <w:rStyle w:val="Numerstrony"/>
      </w:rPr>
      <w:instrText xml:space="preserve">PAGE  </w:instrText>
    </w:r>
    <w:r>
      <w:rPr>
        <w:rStyle w:val="Numerstrony"/>
      </w:rPr>
      <w:fldChar w:fldCharType="separate"/>
    </w:r>
    <w:r w:rsidR="006949F3">
      <w:rPr>
        <w:rStyle w:val="Numerstrony"/>
        <w:noProof/>
      </w:rPr>
      <w:t>8</w:t>
    </w:r>
    <w:r>
      <w:rPr>
        <w:rStyle w:val="Numerstrony"/>
      </w:rPr>
      <w:fldChar w:fldCharType="end"/>
    </w:r>
  </w:p>
  <w:p w14:paraId="33B9BC6B" w14:textId="77777777" w:rsidR="006949F3" w:rsidRDefault="006949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996D8" w14:textId="77777777" w:rsidR="006949F3" w:rsidRDefault="00C12BC3">
    <w:pPr>
      <w:pStyle w:val="Stopka"/>
      <w:jc w:val="right"/>
    </w:pPr>
    <w:r>
      <w:fldChar w:fldCharType="begin"/>
    </w:r>
    <w:r w:rsidR="00F84B8C">
      <w:instrText xml:space="preserve"> PAGE   \* MERGEFORMAT </w:instrText>
    </w:r>
    <w:r>
      <w:fldChar w:fldCharType="separate"/>
    </w:r>
    <w:r w:rsidR="007C75A9">
      <w:rPr>
        <w:noProof/>
      </w:rPr>
      <w:t>2</w:t>
    </w:r>
    <w:r>
      <w:rPr>
        <w:noProof/>
      </w:rPr>
      <w:fldChar w:fldCharType="end"/>
    </w:r>
  </w:p>
  <w:p w14:paraId="10ECA36E" w14:textId="77777777" w:rsidR="006949F3" w:rsidRDefault="006949F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587C" w14:textId="77777777" w:rsidR="00BA137D" w:rsidRDefault="00BA137D">
      <w:r>
        <w:separator/>
      </w:r>
    </w:p>
  </w:footnote>
  <w:footnote w:type="continuationSeparator" w:id="0">
    <w:p w14:paraId="595C2991" w14:textId="77777777" w:rsidR="00BA137D" w:rsidRDefault="00BA1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2.%1."/>
      <w:lvlJc w:val="left"/>
      <w:pPr>
        <w:tabs>
          <w:tab w:val="num" w:pos="1134"/>
        </w:tabs>
        <w:ind w:left="1134" w:hanging="567"/>
      </w:pPr>
    </w:lvl>
    <w:lvl w:ilvl="1">
      <w:start w:val="1"/>
      <w:numFmt w:val="decimal"/>
      <w:lvlText w:val="%2."/>
      <w:lvlJc w:val="left"/>
      <w:pPr>
        <w:tabs>
          <w:tab w:val="num" w:pos="1440"/>
        </w:tabs>
        <w:ind w:left="1440" w:hanging="360"/>
      </w:pPr>
      <w:rPr>
        <w:rFonts w:ascii="Garamond" w:hAnsi="Garamond"/>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Book Antiqua" w:hint="default"/>
      </w:rPr>
    </w:lvl>
  </w:abstractNum>
  <w:abstractNum w:abstractNumId="2" w15:restartNumberingAfterBreak="0">
    <w:nsid w:val="00000013"/>
    <w:multiLevelType w:val="multilevel"/>
    <w:tmpl w:val="00000013"/>
    <w:name w:val="WW8Num20"/>
    <w:lvl w:ilvl="0">
      <w:start w:val="1"/>
      <w:numFmt w:val="lowerLetter"/>
      <w:lvlText w:val="%1."/>
      <w:lvlJc w:val="left"/>
      <w:pPr>
        <w:tabs>
          <w:tab w:val="num" w:pos="720"/>
        </w:tabs>
        <w:ind w:left="720" w:hanging="360"/>
      </w:pPr>
      <w:rPr>
        <w:sz w:val="22"/>
        <w:szCs w:val="22"/>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00000017"/>
    <w:multiLevelType w:val="multilevel"/>
    <w:tmpl w:val="00000017"/>
    <w:name w:val="WW8Num2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0000001E"/>
    <w:multiLevelType w:val="singleLevel"/>
    <w:tmpl w:val="0000001E"/>
    <w:name w:val="WW8Num33"/>
    <w:lvl w:ilvl="0">
      <w:start w:val="1"/>
      <w:numFmt w:val="decimal"/>
      <w:lvlText w:val="%1."/>
      <w:lvlJc w:val="left"/>
      <w:pPr>
        <w:tabs>
          <w:tab w:val="num" w:pos="0"/>
        </w:tabs>
        <w:ind w:left="720" w:hanging="360"/>
      </w:pPr>
      <w:rPr>
        <w:rFonts w:hint="default"/>
        <w:b/>
      </w:rPr>
    </w:lvl>
  </w:abstractNum>
  <w:abstractNum w:abstractNumId="5" w15:restartNumberingAfterBreak="0">
    <w:nsid w:val="00000021"/>
    <w:multiLevelType w:val="singleLevel"/>
    <w:tmpl w:val="00000021"/>
    <w:name w:val="WW8Num36"/>
    <w:lvl w:ilvl="0">
      <w:start w:val="1"/>
      <w:numFmt w:val="bullet"/>
      <w:lvlText w:val=""/>
      <w:lvlJc w:val="left"/>
      <w:pPr>
        <w:tabs>
          <w:tab w:val="num" w:pos="0"/>
        </w:tabs>
        <w:ind w:left="720" w:hanging="360"/>
      </w:pPr>
      <w:rPr>
        <w:rFonts w:ascii="Symbol" w:hAnsi="Symbol" w:cs="Book Antiqua"/>
      </w:rPr>
    </w:lvl>
  </w:abstractNum>
  <w:abstractNum w:abstractNumId="6" w15:restartNumberingAfterBreak="0">
    <w:nsid w:val="00000023"/>
    <w:multiLevelType w:val="singleLevel"/>
    <w:tmpl w:val="00000023"/>
    <w:name w:val="WW8Num39"/>
    <w:lvl w:ilvl="0">
      <w:start w:val="1"/>
      <w:numFmt w:val="decimal"/>
      <w:lvlText w:val="%1."/>
      <w:lvlJc w:val="left"/>
      <w:pPr>
        <w:tabs>
          <w:tab w:val="num" w:pos="0"/>
        </w:tabs>
        <w:ind w:left="720" w:hanging="360"/>
      </w:pPr>
      <w:rPr>
        <w:rFonts w:ascii="Book Antiqua" w:hAnsi="Book Antiqua" w:cs="Book Antiqua"/>
        <w:sz w:val="22"/>
        <w:szCs w:val="22"/>
      </w:rPr>
    </w:lvl>
  </w:abstractNum>
  <w:abstractNum w:abstractNumId="7" w15:restartNumberingAfterBreak="0">
    <w:nsid w:val="01CD3712"/>
    <w:multiLevelType w:val="multilevel"/>
    <w:tmpl w:val="C782482E"/>
    <w:lvl w:ilvl="0">
      <w:start w:val="1"/>
      <w:numFmt w:val="decimal"/>
      <w:lvlText w:val="%1."/>
      <w:lvlJc w:val="left"/>
      <w:pPr>
        <w:ind w:left="720" w:hanging="360"/>
      </w:pPr>
    </w:lvl>
    <w:lvl w:ilvl="1">
      <w:start w:val="1"/>
      <w:numFmt w:val="decimal"/>
      <w:isLgl/>
      <w:lvlText w:val="%1.%2."/>
      <w:lvlJc w:val="left"/>
      <w:pPr>
        <w:ind w:left="1113" w:hanging="4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036D275E"/>
    <w:multiLevelType w:val="hybridMultilevel"/>
    <w:tmpl w:val="381876A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3D2122"/>
    <w:multiLevelType w:val="hybridMultilevel"/>
    <w:tmpl w:val="87C6505E"/>
    <w:lvl w:ilvl="0" w:tplc="897A8B88">
      <w:start w:val="1"/>
      <w:numFmt w:val="decimal"/>
      <w:lvlText w:val="%1."/>
      <w:lvlJc w:val="left"/>
      <w:pPr>
        <w:ind w:left="107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F26579"/>
    <w:multiLevelType w:val="hybridMultilevel"/>
    <w:tmpl w:val="3B687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832D83"/>
    <w:multiLevelType w:val="hybridMultilevel"/>
    <w:tmpl w:val="80968C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37623"/>
    <w:multiLevelType w:val="hybridMultilevel"/>
    <w:tmpl w:val="B03C83C6"/>
    <w:lvl w:ilvl="0" w:tplc="CE18FDC8">
      <w:start w:val="1"/>
      <w:numFmt w:val="decimal"/>
      <w:lvlText w:val="%1."/>
      <w:lvlJc w:val="left"/>
      <w:pPr>
        <w:ind w:left="36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1976D7"/>
    <w:multiLevelType w:val="hybridMultilevel"/>
    <w:tmpl w:val="006C694E"/>
    <w:lvl w:ilvl="0" w:tplc="ECD2F87A">
      <w:start w:val="1"/>
      <w:numFmt w:val="lowerLetter"/>
      <w:lvlText w:val="%1)"/>
      <w:lvlJc w:val="left"/>
      <w:pPr>
        <w:ind w:left="1630"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4" w15:restartNumberingAfterBreak="0">
    <w:nsid w:val="126A1343"/>
    <w:multiLevelType w:val="hybridMultilevel"/>
    <w:tmpl w:val="D5DCEA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9A25D5"/>
    <w:multiLevelType w:val="hybridMultilevel"/>
    <w:tmpl w:val="B532B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373C0F"/>
    <w:multiLevelType w:val="hybridMultilevel"/>
    <w:tmpl w:val="AD5634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CA40206"/>
    <w:multiLevelType w:val="hybridMultilevel"/>
    <w:tmpl w:val="AD1ED872"/>
    <w:lvl w:ilvl="0" w:tplc="D2B04F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BC02106"/>
    <w:multiLevelType w:val="hybridMultilevel"/>
    <w:tmpl w:val="6AA6FB08"/>
    <w:lvl w:ilvl="0" w:tplc="E8C6B2B6">
      <w:start w:val="1"/>
      <w:numFmt w:val="decimal"/>
      <w:lvlText w:val="%1."/>
      <w:lvlJc w:val="left"/>
      <w:pPr>
        <w:ind w:left="397" w:hanging="397"/>
      </w:pPr>
      <w:rPr>
        <w:rFonts w:ascii="Times New Roman" w:hAnsi="Times New Roman" w:cs="Times New Roman" w:hint="default"/>
        <w:b/>
        <w:bCs w:val="0"/>
        <w:sz w:val="22"/>
        <w:szCs w:val="22"/>
      </w:rPr>
    </w:lvl>
    <w:lvl w:ilvl="1" w:tplc="E176FC78">
      <w:start w:val="1"/>
      <w:numFmt w:val="decimal"/>
      <w:suff w:val="space"/>
      <w:lvlText w:val="%2."/>
      <w:lvlJc w:val="left"/>
      <w:pPr>
        <w:ind w:left="1080" w:hanging="360"/>
      </w:pPr>
      <w:rPr>
        <w:rFonts w:hint="default"/>
        <w:b w:val="0"/>
        <w:color w:val="auto"/>
      </w:rPr>
    </w:lvl>
    <w:lvl w:ilvl="2" w:tplc="F90CC6D2">
      <w:numFmt w:val="bullet"/>
      <w:lvlText w:val=""/>
      <w:lvlJc w:val="left"/>
      <w:pPr>
        <w:ind w:left="1980" w:hanging="360"/>
      </w:pPr>
      <w:rPr>
        <w:rFonts w:ascii="Symbol" w:eastAsia="Times New Roman" w:hAnsi="Symbol"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BEB196A"/>
    <w:multiLevelType w:val="hybridMultilevel"/>
    <w:tmpl w:val="A48AD28E"/>
    <w:lvl w:ilvl="0" w:tplc="04150011">
      <w:start w:val="1"/>
      <w:numFmt w:val="decimal"/>
      <w:lvlText w:val="%1)"/>
      <w:lvlJc w:val="left"/>
      <w:pPr>
        <w:ind w:left="724" w:hanging="360"/>
      </w:p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1" w15:restartNumberingAfterBreak="0">
    <w:nsid w:val="32274456"/>
    <w:multiLevelType w:val="hybridMultilevel"/>
    <w:tmpl w:val="B310DAF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2830FCB"/>
    <w:multiLevelType w:val="multilevel"/>
    <w:tmpl w:val="96D6FF58"/>
    <w:lvl w:ilvl="0">
      <w:start w:val="1"/>
      <w:numFmt w:val="decimal"/>
      <w:lvlText w:val="%1."/>
      <w:lvlJc w:val="left"/>
      <w:pPr>
        <w:tabs>
          <w:tab w:val="num" w:pos="360"/>
        </w:tabs>
        <w:ind w:left="0" w:firstLine="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15:restartNumberingAfterBreak="0">
    <w:nsid w:val="376B3E81"/>
    <w:multiLevelType w:val="hybridMultilevel"/>
    <w:tmpl w:val="22FA1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415B45"/>
    <w:multiLevelType w:val="hybridMultilevel"/>
    <w:tmpl w:val="190A13BA"/>
    <w:lvl w:ilvl="0" w:tplc="4650FF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DA2951"/>
    <w:multiLevelType w:val="hybridMultilevel"/>
    <w:tmpl w:val="12767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12943"/>
    <w:multiLevelType w:val="hybridMultilevel"/>
    <w:tmpl w:val="4AB42D9A"/>
    <w:lvl w:ilvl="0" w:tplc="D6D08E4C">
      <w:start w:val="1"/>
      <w:numFmt w:val="decimal"/>
      <w:lvlText w:val="%1)"/>
      <w:lvlJc w:val="left"/>
      <w:pPr>
        <w:ind w:left="1270" w:hanging="360"/>
      </w:pPr>
      <w:rPr>
        <w:b w:val="0"/>
      </w:rPr>
    </w:lvl>
    <w:lvl w:ilvl="1" w:tplc="04150019" w:tentative="1">
      <w:start w:val="1"/>
      <w:numFmt w:val="lowerLetter"/>
      <w:lvlText w:val="%2."/>
      <w:lvlJc w:val="left"/>
      <w:pPr>
        <w:ind w:left="1990" w:hanging="360"/>
      </w:pPr>
    </w:lvl>
    <w:lvl w:ilvl="2" w:tplc="0415001B" w:tentative="1">
      <w:start w:val="1"/>
      <w:numFmt w:val="lowerRoman"/>
      <w:lvlText w:val="%3."/>
      <w:lvlJc w:val="right"/>
      <w:pPr>
        <w:ind w:left="2710" w:hanging="180"/>
      </w:pPr>
    </w:lvl>
    <w:lvl w:ilvl="3" w:tplc="0415000F" w:tentative="1">
      <w:start w:val="1"/>
      <w:numFmt w:val="decimal"/>
      <w:lvlText w:val="%4."/>
      <w:lvlJc w:val="left"/>
      <w:pPr>
        <w:ind w:left="3430" w:hanging="360"/>
      </w:pPr>
    </w:lvl>
    <w:lvl w:ilvl="4" w:tplc="04150019" w:tentative="1">
      <w:start w:val="1"/>
      <w:numFmt w:val="lowerLetter"/>
      <w:lvlText w:val="%5."/>
      <w:lvlJc w:val="left"/>
      <w:pPr>
        <w:ind w:left="4150" w:hanging="360"/>
      </w:pPr>
    </w:lvl>
    <w:lvl w:ilvl="5" w:tplc="0415001B" w:tentative="1">
      <w:start w:val="1"/>
      <w:numFmt w:val="lowerRoman"/>
      <w:lvlText w:val="%6."/>
      <w:lvlJc w:val="right"/>
      <w:pPr>
        <w:ind w:left="4870" w:hanging="180"/>
      </w:pPr>
    </w:lvl>
    <w:lvl w:ilvl="6" w:tplc="0415000F" w:tentative="1">
      <w:start w:val="1"/>
      <w:numFmt w:val="decimal"/>
      <w:lvlText w:val="%7."/>
      <w:lvlJc w:val="left"/>
      <w:pPr>
        <w:ind w:left="5590" w:hanging="360"/>
      </w:pPr>
    </w:lvl>
    <w:lvl w:ilvl="7" w:tplc="04150019" w:tentative="1">
      <w:start w:val="1"/>
      <w:numFmt w:val="lowerLetter"/>
      <w:lvlText w:val="%8."/>
      <w:lvlJc w:val="left"/>
      <w:pPr>
        <w:ind w:left="6310" w:hanging="360"/>
      </w:pPr>
    </w:lvl>
    <w:lvl w:ilvl="8" w:tplc="0415001B" w:tentative="1">
      <w:start w:val="1"/>
      <w:numFmt w:val="lowerRoman"/>
      <w:lvlText w:val="%9."/>
      <w:lvlJc w:val="right"/>
      <w:pPr>
        <w:ind w:left="7030" w:hanging="180"/>
      </w:pPr>
    </w:lvl>
  </w:abstractNum>
  <w:abstractNum w:abstractNumId="27" w15:restartNumberingAfterBreak="0">
    <w:nsid w:val="47AA18F8"/>
    <w:multiLevelType w:val="multilevel"/>
    <w:tmpl w:val="6C7643E6"/>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4"/>
        <w:szCs w:val="24"/>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CF93769"/>
    <w:multiLevelType w:val="hybridMultilevel"/>
    <w:tmpl w:val="E6284644"/>
    <w:lvl w:ilvl="0" w:tplc="33C8D6DA">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387053"/>
    <w:multiLevelType w:val="hybridMultilevel"/>
    <w:tmpl w:val="F4261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79082B"/>
    <w:multiLevelType w:val="hybridMultilevel"/>
    <w:tmpl w:val="7D5EF662"/>
    <w:lvl w:ilvl="0" w:tplc="AA061CA8">
      <w:start w:val="1"/>
      <w:numFmt w:val="decimal"/>
      <w:lvlText w:val="%1)"/>
      <w:lvlJc w:val="left"/>
      <w:pPr>
        <w:ind w:left="1004" w:hanging="360"/>
      </w:pPr>
      <w:rPr>
        <w:color w:val="auto"/>
      </w:rPr>
    </w:lvl>
    <w:lvl w:ilvl="1" w:tplc="04150019">
      <w:start w:val="1"/>
      <w:numFmt w:val="lowerLetter"/>
      <w:lvlText w:val="%2."/>
      <w:lvlJc w:val="left"/>
      <w:pPr>
        <w:ind w:left="1211"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1086698"/>
    <w:multiLevelType w:val="hybridMultilevel"/>
    <w:tmpl w:val="687839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8D1DCF"/>
    <w:multiLevelType w:val="hybridMultilevel"/>
    <w:tmpl w:val="6E620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FC15D8"/>
    <w:multiLevelType w:val="hybridMultilevel"/>
    <w:tmpl w:val="9162FF12"/>
    <w:lvl w:ilvl="0" w:tplc="EB5472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165E6D"/>
    <w:multiLevelType w:val="multilevel"/>
    <w:tmpl w:val="DCC62C08"/>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91A4E5C"/>
    <w:multiLevelType w:val="hybridMultilevel"/>
    <w:tmpl w:val="FABA4EF0"/>
    <w:lvl w:ilvl="0" w:tplc="0CF2108A">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BE971EB"/>
    <w:multiLevelType w:val="hybridMultilevel"/>
    <w:tmpl w:val="E5F0A618"/>
    <w:lvl w:ilvl="0" w:tplc="8C8EAE38">
      <w:start w:val="1"/>
      <w:numFmt w:val="decimal"/>
      <w:lvlText w:val="%1)"/>
      <w:lvlJc w:val="left"/>
      <w:pPr>
        <w:ind w:left="1068" w:hanging="360"/>
      </w:pPr>
      <w:rPr>
        <w:sz w:val="22"/>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CAF1F2F"/>
    <w:multiLevelType w:val="hybridMultilevel"/>
    <w:tmpl w:val="FE4E7D88"/>
    <w:lvl w:ilvl="0" w:tplc="C7DCB952">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3191850">
    <w:abstractNumId w:val="22"/>
  </w:num>
  <w:num w:numId="2" w16cid:durableId="112948069">
    <w:abstractNumId w:val="19"/>
  </w:num>
  <w:num w:numId="3" w16cid:durableId="1652709459">
    <w:abstractNumId w:val="12"/>
  </w:num>
  <w:num w:numId="4" w16cid:durableId="1125539664">
    <w:abstractNumId w:val="24"/>
  </w:num>
  <w:num w:numId="5" w16cid:durableId="1890455509">
    <w:abstractNumId w:val="37"/>
  </w:num>
  <w:num w:numId="6" w16cid:durableId="1143431250">
    <w:abstractNumId w:val="18"/>
  </w:num>
  <w:num w:numId="7" w16cid:durableId="1747875559">
    <w:abstractNumId w:val="26"/>
  </w:num>
  <w:num w:numId="8" w16cid:durableId="812604155">
    <w:abstractNumId w:val="13"/>
  </w:num>
  <w:num w:numId="9" w16cid:durableId="2038388584">
    <w:abstractNumId w:val="34"/>
  </w:num>
  <w:num w:numId="10" w16cid:durableId="2132703423">
    <w:abstractNumId w:val="14"/>
  </w:num>
  <w:num w:numId="11" w16cid:durableId="105276731">
    <w:abstractNumId w:val="11"/>
  </w:num>
  <w:num w:numId="12" w16cid:durableId="2133598848">
    <w:abstractNumId w:val="25"/>
  </w:num>
  <w:num w:numId="13" w16cid:durableId="1324893884">
    <w:abstractNumId w:val="20"/>
  </w:num>
  <w:num w:numId="14" w16cid:durableId="406147021">
    <w:abstractNumId w:val="8"/>
  </w:num>
  <w:num w:numId="15" w16cid:durableId="925924210">
    <w:abstractNumId w:val="29"/>
  </w:num>
  <w:num w:numId="16" w16cid:durableId="1751779240">
    <w:abstractNumId w:val="10"/>
  </w:num>
  <w:num w:numId="17" w16cid:durableId="240527796">
    <w:abstractNumId w:val="23"/>
  </w:num>
  <w:num w:numId="18" w16cid:durableId="1194032819">
    <w:abstractNumId w:val="33"/>
  </w:num>
  <w:num w:numId="19" w16cid:durableId="1165709982">
    <w:abstractNumId w:val="17"/>
  </w:num>
  <w:num w:numId="20" w16cid:durableId="2107579815">
    <w:abstractNumId w:val="7"/>
  </w:num>
  <w:num w:numId="21" w16cid:durableId="1273246771">
    <w:abstractNumId w:val="9"/>
  </w:num>
  <w:num w:numId="22" w16cid:durableId="859511123">
    <w:abstractNumId w:val="15"/>
  </w:num>
  <w:num w:numId="23" w16cid:durableId="1493252787">
    <w:abstractNumId w:val="1"/>
  </w:num>
  <w:num w:numId="24" w16cid:durableId="623972259">
    <w:abstractNumId w:val="5"/>
  </w:num>
  <w:num w:numId="25" w16cid:durableId="562104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8524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9298049">
    <w:abstractNumId w:val="4"/>
  </w:num>
  <w:num w:numId="28" w16cid:durableId="110050531">
    <w:abstractNumId w:val="31"/>
  </w:num>
  <w:num w:numId="29" w16cid:durableId="994799164">
    <w:abstractNumId w:val="30"/>
  </w:num>
  <w:num w:numId="30" w16cid:durableId="2101443903">
    <w:abstractNumId w:val="32"/>
  </w:num>
  <w:num w:numId="31" w16cid:durableId="85075343">
    <w:abstractNumId w:val="21"/>
  </w:num>
  <w:num w:numId="32" w16cid:durableId="610623045">
    <w:abstractNumId w:val="35"/>
  </w:num>
  <w:num w:numId="33" w16cid:durableId="1219391269">
    <w:abstractNumId w:val="28"/>
  </w:num>
  <w:num w:numId="34" w16cid:durableId="1098410041">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0C"/>
    <w:rsid w:val="00002945"/>
    <w:rsid w:val="000049BA"/>
    <w:rsid w:val="000069A9"/>
    <w:rsid w:val="00013E24"/>
    <w:rsid w:val="00021680"/>
    <w:rsid w:val="00024424"/>
    <w:rsid w:val="00027676"/>
    <w:rsid w:val="00037A01"/>
    <w:rsid w:val="00040845"/>
    <w:rsid w:val="00041402"/>
    <w:rsid w:val="00041A30"/>
    <w:rsid w:val="0004472D"/>
    <w:rsid w:val="00044CDE"/>
    <w:rsid w:val="00050D1E"/>
    <w:rsid w:val="0005766E"/>
    <w:rsid w:val="00060567"/>
    <w:rsid w:val="00060A4F"/>
    <w:rsid w:val="00062AF9"/>
    <w:rsid w:val="000655C8"/>
    <w:rsid w:val="000657CC"/>
    <w:rsid w:val="000707E0"/>
    <w:rsid w:val="00071494"/>
    <w:rsid w:val="00075EE8"/>
    <w:rsid w:val="000820BA"/>
    <w:rsid w:val="00083C06"/>
    <w:rsid w:val="00083F0A"/>
    <w:rsid w:val="0009153A"/>
    <w:rsid w:val="000937D6"/>
    <w:rsid w:val="0009411A"/>
    <w:rsid w:val="000952A3"/>
    <w:rsid w:val="000956B2"/>
    <w:rsid w:val="00095C19"/>
    <w:rsid w:val="00096046"/>
    <w:rsid w:val="00097D53"/>
    <w:rsid w:val="00097FA7"/>
    <w:rsid w:val="000A2079"/>
    <w:rsid w:val="000A6005"/>
    <w:rsid w:val="000A634F"/>
    <w:rsid w:val="000A7C4F"/>
    <w:rsid w:val="000B1193"/>
    <w:rsid w:val="000B1840"/>
    <w:rsid w:val="000B1B61"/>
    <w:rsid w:val="000B2F8B"/>
    <w:rsid w:val="000B4B52"/>
    <w:rsid w:val="000B5053"/>
    <w:rsid w:val="000B5188"/>
    <w:rsid w:val="000B582D"/>
    <w:rsid w:val="000B62E9"/>
    <w:rsid w:val="000B6CB4"/>
    <w:rsid w:val="000B6DC6"/>
    <w:rsid w:val="000C00D2"/>
    <w:rsid w:val="000C05F1"/>
    <w:rsid w:val="000C799D"/>
    <w:rsid w:val="000D0B4F"/>
    <w:rsid w:val="000D0E82"/>
    <w:rsid w:val="000D1CD6"/>
    <w:rsid w:val="000D21F1"/>
    <w:rsid w:val="000D36F8"/>
    <w:rsid w:val="000D3F4D"/>
    <w:rsid w:val="000D4064"/>
    <w:rsid w:val="000D5F3D"/>
    <w:rsid w:val="000D79AE"/>
    <w:rsid w:val="000E31DB"/>
    <w:rsid w:val="000E427F"/>
    <w:rsid w:val="000E43FB"/>
    <w:rsid w:val="000E479E"/>
    <w:rsid w:val="000E486C"/>
    <w:rsid w:val="000F1B57"/>
    <w:rsid w:val="000F3DDB"/>
    <w:rsid w:val="000F43AE"/>
    <w:rsid w:val="000F55E3"/>
    <w:rsid w:val="000F5DB0"/>
    <w:rsid w:val="000F7101"/>
    <w:rsid w:val="00100462"/>
    <w:rsid w:val="00112128"/>
    <w:rsid w:val="001134AA"/>
    <w:rsid w:val="00114856"/>
    <w:rsid w:val="001150D6"/>
    <w:rsid w:val="0011531F"/>
    <w:rsid w:val="001166D3"/>
    <w:rsid w:val="0011749D"/>
    <w:rsid w:val="00121382"/>
    <w:rsid w:val="00122346"/>
    <w:rsid w:val="00125146"/>
    <w:rsid w:val="0012545B"/>
    <w:rsid w:val="00125EC1"/>
    <w:rsid w:val="00127EB1"/>
    <w:rsid w:val="00130AD3"/>
    <w:rsid w:val="00132E6D"/>
    <w:rsid w:val="00135079"/>
    <w:rsid w:val="0013585B"/>
    <w:rsid w:val="00144B06"/>
    <w:rsid w:val="00145815"/>
    <w:rsid w:val="00147C02"/>
    <w:rsid w:val="001520EB"/>
    <w:rsid w:val="0015311E"/>
    <w:rsid w:val="00157194"/>
    <w:rsid w:val="001635C1"/>
    <w:rsid w:val="00166488"/>
    <w:rsid w:val="001677F5"/>
    <w:rsid w:val="00171FEB"/>
    <w:rsid w:val="001738B7"/>
    <w:rsid w:val="00174B36"/>
    <w:rsid w:val="00177B71"/>
    <w:rsid w:val="00180CD2"/>
    <w:rsid w:val="001822CD"/>
    <w:rsid w:val="0018363A"/>
    <w:rsid w:val="00183F2D"/>
    <w:rsid w:val="001854C3"/>
    <w:rsid w:val="0018602C"/>
    <w:rsid w:val="00190071"/>
    <w:rsid w:val="0019140C"/>
    <w:rsid w:val="00192835"/>
    <w:rsid w:val="00197F15"/>
    <w:rsid w:val="001A011D"/>
    <w:rsid w:val="001A0B99"/>
    <w:rsid w:val="001A29CD"/>
    <w:rsid w:val="001A3444"/>
    <w:rsid w:val="001A4EDD"/>
    <w:rsid w:val="001A5051"/>
    <w:rsid w:val="001A568D"/>
    <w:rsid w:val="001B0F44"/>
    <w:rsid w:val="001B5837"/>
    <w:rsid w:val="001B61B3"/>
    <w:rsid w:val="001B643C"/>
    <w:rsid w:val="001B7AB4"/>
    <w:rsid w:val="001C2A5C"/>
    <w:rsid w:val="001C4363"/>
    <w:rsid w:val="001D5BF5"/>
    <w:rsid w:val="001D640C"/>
    <w:rsid w:val="001D74D1"/>
    <w:rsid w:val="001E093C"/>
    <w:rsid w:val="001E1FB3"/>
    <w:rsid w:val="001E35E3"/>
    <w:rsid w:val="001F5B5C"/>
    <w:rsid w:val="001F7CDB"/>
    <w:rsid w:val="00201E29"/>
    <w:rsid w:val="0020289A"/>
    <w:rsid w:val="0020343E"/>
    <w:rsid w:val="00204DDD"/>
    <w:rsid w:val="0020701E"/>
    <w:rsid w:val="00212A88"/>
    <w:rsid w:val="00217A64"/>
    <w:rsid w:val="00221BCD"/>
    <w:rsid w:val="00224B4E"/>
    <w:rsid w:val="0022543F"/>
    <w:rsid w:val="00227168"/>
    <w:rsid w:val="00227957"/>
    <w:rsid w:val="00231163"/>
    <w:rsid w:val="00233D9F"/>
    <w:rsid w:val="00236DE4"/>
    <w:rsid w:val="00237152"/>
    <w:rsid w:val="0023740A"/>
    <w:rsid w:val="00240C8C"/>
    <w:rsid w:val="00240E54"/>
    <w:rsid w:val="00242944"/>
    <w:rsid w:val="00244FCF"/>
    <w:rsid w:val="0024688E"/>
    <w:rsid w:val="002473C3"/>
    <w:rsid w:val="0024793A"/>
    <w:rsid w:val="0025141C"/>
    <w:rsid w:val="00252531"/>
    <w:rsid w:val="0025574B"/>
    <w:rsid w:val="002559BA"/>
    <w:rsid w:val="002564E7"/>
    <w:rsid w:val="00257249"/>
    <w:rsid w:val="00263F81"/>
    <w:rsid w:val="00264C68"/>
    <w:rsid w:val="0027164A"/>
    <w:rsid w:val="002751CA"/>
    <w:rsid w:val="0027542A"/>
    <w:rsid w:val="00277D56"/>
    <w:rsid w:val="00280684"/>
    <w:rsid w:val="00282DE4"/>
    <w:rsid w:val="00283A37"/>
    <w:rsid w:val="0028434E"/>
    <w:rsid w:val="002846AA"/>
    <w:rsid w:val="00292484"/>
    <w:rsid w:val="00293C24"/>
    <w:rsid w:val="0029652B"/>
    <w:rsid w:val="00297860"/>
    <w:rsid w:val="002A1DE6"/>
    <w:rsid w:val="002A2B0C"/>
    <w:rsid w:val="002A3A17"/>
    <w:rsid w:val="002A4D03"/>
    <w:rsid w:val="002A609B"/>
    <w:rsid w:val="002A7126"/>
    <w:rsid w:val="002B6907"/>
    <w:rsid w:val="002B7C0E"/>
    <w:rsid w:val="002C01D5"/>
    <w:rsid w:val="002C0AEA"/>
    <w:rsid w:val="002C0D37"/>
    <w:rsid w:val="002C1038"/>
    <w:rsid w:val="002C10D7"/>
    <w:rsid w:val="002C2191"/>
    <w:rsid w:val="002C28EA"/>
    <w:rsid w:val="002C411A"/>
    <w:rsid w:val="002C5E94"/>
    <w:rsid w:val="002C6494"/>
    <w:rsid w:val="002C6B00"/>
    <w:rsid w:val="002C7407"/>
    <w:rsid w:val="002D59BE"/>
    <w:rsid w:val="002D629F"/>
    <w:rsid w:val="002D78F5"/>
    <w:rsid w:val="002E296B"/>
    <w:rsid w:val="002E6007"/>
    <w:rsid w:val="002E6B2B"/>
    <w:rsid w:val="002F0EE7"/>
    <w:rsid w:val="002F1CE5"/>
    <w:rsid w:val="002F2ADA"/>
    <w:rsid w:val="002F4E5E"/>
    <w:rsid w:val="002F665F"/>
    <w:rsid w:val="002F7025"/>
    <w:rsid w:val="002F7079"/>
    <w:rsid w:val="002F79BF"/>
    <w:rsid w:val="00300AD8"/>
    <w:rsid w:val="00300CD4"/>
    <w:rsid w:val="00300F9B"/>
    <w:rsid w:val="0030147E"/>
    <w:rsid w:val="00302B02"/>
    <w:rsid w:val="003052B6"/>
    <w:rsid w:val="00310596"/>
    <w:rsid w:val="00310BB7"/>
    <w:rsid w:val="00312168"/>
    <w:rsid w:val="00312E51"/>
    <w:rsid w:val="00314CA2"/>
    <w:rsid w:val="00314D08"/>
    <w:rsid w:val="00315DF4"/>
    <w:rsid w:val="00317033"/>
    <w:rsid w:val="00317CA5"/>
    <w:rsid w:val="00331E26"/>
    <w:rsid w:val="00332CEF"/>
    <w:rsid w:val="00335074"/>
    <w:rsid w:val="00335269"/>
    <w:rsid w:val="0033732F"/>
    <w:rsid w:val="0034066C"/>
    <w:rsid w:val="00342DA2"/>
    <w:rsid w:val="0035167A"/>
    <w:rsid w:val="00352D79"/>
    <w:rsid w:val="003531D4"/>
    <w:rsid w:val="003566F6"/>
    <w:rsid w:val="00362232"/>
    <w:rsid w:val="00362BE3"/>
    <w:rsid w:val="00363F6C"/>
    <w:rsid w:val="00364FB6"/>
    <w:rsid w:val="0036640C"/>
    <w:rsid w:val="00370DBE"/>
    <w:rsid w:val="00371052"/>
    <w:rsid w:val="00374DE2"/>
    <w:rsid w:val="003757A8"/>
    <w:rsid w:val="00377868"/>
    <w:rsid w:val="00382AAE"/>
    <w:rsid w:val="00384671"/>
    <w:rsid w:val="00385334"/>
    <w:rsid w:val="003870D9"/>
    <w:rsid w:val="00390E8F"/>
    <w:rsid w:val="00396730"/>
    <w:rsid w:val="00396F4C"/>
    <w:rsid w:val="0039760A"/>
    <w:rsid w:val="003A4F09"/>
    <w:rsid w:val="003A61E4"/>
    <w:rsid w:val="003B25E8"/>
    <w:rsid w:val="003B4DC0"/>
    <w:rsid w:val="003B57CE"/>
    <w:rsid w:val="003B5AB5"/>
    <w:rsid w:val="003C3F62"/>
    <w:rsid w:val="003C5DC6"/>
    <w:rsid w:val="003C6228"/>
    <w:rsid w:val="003D02E3"/>
    <w:rsid w:val="003D21B9"/>
    <w:rsid w:val="003D3344"/>
    <w:rsid w:val="003D377E"/>
    <w:rsid w:val="003D7E72"/>
    <w:rsid w:val="003E1F24"/>
    <w:rsid w:val="003E3183"/>
    <w:rsid w:val="003E338B"/>
    <w:rsid w:val="003E43E0"/>
    <w:rsid w:val="003E547E"/>
    <w:rsid w:val="003E5FCA"/>
    <w:rsid w:val="003F06A0"/>
    <w:rsid w:val="003F0B6B"/>
    <w:rsid w:val="003F5B0A"/>
    <w:rsid w:val="00400058"/>
    <w:rsid w:val="00402E8F"/>
    <w:rsid w:val="004031BD"/>
    <w:rsid w:val="00406E08"/>
    <w:rsid w:val="00407911"/>
    <w:rsid w:val="00411A8A"/>
    <w:rsid w:val="00411CF2"/>
    <w:rsid w:val="004128D5"/>
    <w:rsid w:val="0041406A"/>
    <w:rsid w:val="004166FB"/>
    <w:rsid w:val="00416FAD"/>
    <w:rsid w:val="004218A1"/>
    <w:rsid w:val="00421ADF"/>
    <w:rsid w:val="00422978"/>
    <w:rsid w:val="0042535F"/>
    <w:rsid w:val="004266F3"/>
    <w:rsid w:val="004277C9"/>
    <w:rsid w:val="00430ECB"/>
    <w:rsid w:val="00430FE3"/>
    <w:rsid w:val="00442978"/>
    <w:rsid w:val="004429EA"/>
    <w:rsid w:val="0044302B"/>
    <w:rsid w:val="004450D4"/>
    <w:rsid w:val="00446935"/>
    <w:rsid w:val="004513DA"/>
    <w:rsid w:val="004615F4"/>
    <w:rsid w:val="00462EAF"/>
    <w:rsid w:val="00463CA6"/>
    <w:rsid w:val="00464757"/>
    <w:rsid w:val="004668EB"/>
    <w:rsid w:val="00466BF7"/>
    <w:rsid w:val="00472205"/>
    <w:rsid w:val="00476CB9"/>
    <w:rsid w:val="00477D71"/>
    <w:rsid w:val="0048024C"/>
    <w:rsid w:val="00480780"/>
    <w:rsid w:val="00481885"/>
    <w:rsid w:val="0048329E"/>
    <w:rsid w:val="00483C97"/>
    <w:rsid w:val="004850C9"/>
    <w:rsid w:val="004879E6"/>
    <w:rsid w:val="0049114A"/>
    <w:rsid w:val="00491496"/>
    <w:rsid w:val="00492523"/>
    <w:rsid w:val="00492ABE"/>
    <w:rsid w:val="00493299"/>
    <w:rsid w:val="004937AB"/>
    <w:rsid w:val="0049387D"/>
    <w:rsid w:val="00497909"/>
    <w:rsid w:val="004A08E0"/>
    <w:rsid w:val="004A0C85"/>
    <w:rsid w:val="004A1810"/>
    <w:rsid w:val="004A27E2"/>
    <w:rsid w:val="004A2931"/>
    <w:rsid w:val="004A2BEF"/>
    <w:rsid w:val="004A39C1"/>
    <w:rsid w:val="004A4FA6"/>
    <w:rsid w:val="004A59ED"/>
    <w:rsid w:val="004A6B50"/>
    <w:rsid w:val="004A7564"/>
    <w:rsid w:val="004A7FC1"/>
    <w:rsid w:val="004B0D7C"/>
    <w:rsid w:val="004B4694"/>
    <w:rsid w:val="004B60A5"/>
    <w:rsid w:val="004C1EB6"/>
    <w:rsid w:val="004C3B4A"/>
    <w:rsid w:val="004C3CAD"/>
    <w:rsid w:val="004C431C"/>
    <w:rsid w:val="004C4515"/>
    <w:rsid w:val="004D6320"/>
    <w:rsid w:val="004E349F"/>
    <w:rsid w:val="004E727B"/>
    <w:rsid w:val="004F3BA2"/>
    <w:rsid w:val="004F6005"/>
    <w:rsid w:val="004F60E1"/>
    <w:rsid w:val="00500317"/>
    <w:rsid w:val="00502A49"/>
    <w:rsid w:val="00503542"/>
    <w:rsid w:val="00507D0E"/>
    <w:rsid w:val="0051006A"/>
    <w:rsid w:val="00510B33"/>
    <w:rsid w:val="00511140"/>
    <w:rsid w:val="0051223A"/>
    <w:rsid w:val="00513C9A"/>
    <w:rsid w:val="00517ABE"/>
    <w:rsid w:val="00520E39"/>
    <w:rsid w:val="00522215"/>
    <w:rsid w:val="0052618D"/>
    <w:rsid w:val="005272BE"/>
    <w:rsid w:val="00530824"/>
    <w:rsid w:val="00531F62"/>
    <w:rsid w:val="00532DBA"/>
    <w:rsid w:val="00534E4F"/>
    <w:rsid w:val="0053661C"/>
    <w:rsid w:val="00540DB7"/>
    <w:rsid w:val="00542778"/>
    <w:rsid w:val="005427EA"/>
    <w:rsid w:val="005438D6"/>
    <w:rsid w:val="00544F00"/>
    <w:rsid w:val="005513FF"/>
    <w:rsid w:val="005520E1"/>
    <w:rsid w:val="00553C17"/>
    <w:rsid w:val="00555D34"/>
    <w:rsid w:val="00565EE8"/>
    <w:rsid w:val="00571EAE"/>
    <w:rsid w:val="00572519"/>
    <w:rsid w:val="00572DEB"/>
    <w:rsid w:val="00574D61"/>
    <w:rsid w:val="005769A6"/>
    <w:rsid w:val="005827E9"/>
    <w:rsid w:val="00586139"/>
    <w:rsid w:val="0059117E"/>
    <w:rsid w:val="00593497"/>
    <w:rsid w:val="0059529E"/>
    <w:rsid w:val="00595353"/>
    <w:rsid w:val="005953E2"/>
    <w:rsid w:val="0059573D"/>
    <w:rsid w:val="005A0A06"/>
    <w:rsid w:val="005A5747"/>
    <w:rsid w:val="005B0694"/>
    <w:rsid w:val="005B357B"/>
    <w:rsid w:val="005B4A03"/>
    <w:rsid w:val="005C20E5"/>
    <w:rsid w:val="005C4442"/>
    <w:rsid w:val="005C5FF8"/>
    <w:rsid w:val="005C76C9"/>
    <w:rsid w:val="005D3DAC"/>
    <w:rsid w:val="005D70C3"/>
    <w:rsid w:val="005E17F3"/>
    <w:rsid w:val="005E28A6"/>
    <w:rsid w:val="005E51F3"/>
    <w:rsid w:val="005F2038"/>
    <w:rsid w:val="005F2FD7"/>
    <w:rsid w:val="005F365E"/>
    <w:rsid w:val="005F554A"/>
    <w:rsid w:val="005F56E9"/>
    <w:rsid w:val="005F6569"/>
    <w:rsid w:val="005F7ED0"/>
    <w:rsid w:val="006031A5"/>
    <w:rsid w:val="00605053"/>
    <w:rsid w:val="0060687A"/>
    <w:rsid w:val="00607708"/>
    <w:rsid w:val="0062750B"/>
    <w:rsid w:val="0063046C"/>
    <w:rsid w:val="0063193D"/>
    <w:rsid w:val="00632574"/>
    <w:rsid w:val="00636092"/>
    <w:rsid w:val="00636FAF"/>
    <w:rsid w:val="00637FD7"/>
    <w:rsid w:val="006410C6"/>
    <w:rsid w:val="00646F93"/>
    <w:rsid w:val="006479E0"/>
    <w:rsid w:val="00652257"/>
    <w:rsid w:val="006529D4"/>
    <w:rsid w:val="00652BD2"/>
    <w:rsid w:val="00654CB0"/>
    <w:rsid w:val="00660636"/>
    <w:rsid w:val="00660AF8"/>
    <w:rsid w:val="00660D8B"/>
    <w:rsid w:val="00661143"/>
    <w:rsid w:val="00662A9C"/>
    <w:rsid w:val="00665122"/>
    <w:rsid w:val="00665A5B"/>
    <w:rsid w:val="00672C84"/>
    <w:rsid w:val="00675E61"/>
    <w:rsid w:val="00676086"/>
    <w:rsid w:val="006768D2"/>
    <w:rsid w:val="00685D46"/>
    <w:rsid w:val="006866A8"/>
    <w:rsid w:val="00687411"/>
    <w:rsid w:val="00690648"/>
    <w:rsid w:val="006907EB"/>
    <w:rsid w:val="006942FF"/>
    <w:rsid w:val="006949F3"/>
    <w:rsid w:val="00696600"/>
    <w:rsid w:val="006A16AF"/>
    <w:rsid w:val="006A1976"/>
    <w:rsid w:val="006A36B5"/>
    <w:rsid w:val="006A38F8"/>
    <w:rsid w:val="006A45A3"/>
    <w:rsid w:val="006A4622"/>
    <w:rsid w:val="006A5C31"/>
    <w:rsid w:val="006B5139"/>
    <w:rsid w:val="006C133E"/>
    <w:rsid w:val="006C1999"/>
    <w:rsid w:val="006C2985"/>
    <w:rsid w:val="006C2EBF"/>
    <w:rsid w:val="006C339E"/>
    <w:rsid w:val="006C33E9"/>
    <w:rsid w:val="006C70F8"/>
    <w:rsid w:val="006C7487"/>
    <w:rsid w:val="006D0F19"/>
    <w:rsid w:val="006D11CD"/>
    <w:rsid w:val="006D150F"/>
    <w:rsid w:val="006D3AE4"/>
    <w:rsid w:val="006D4B28"/>
    <w:rsid w:val="006D63D9"/>
    <w:rsid w:val="006D78E8"/>
    <w:rsid w:val="006E197C"/>
    <w:rsid w:val="006E4272"/>
    <w:rsid w:val="006F03B0"/>
    <w:rsid w:val="006F1184"/>
    <w:rsid w:val="006F5A97"/>
    <w:rsid w:val="006F60FC"/>
    <w:rsid w:val="006F6497"/>
    <w:rsid w:val="007019BF"/>
    <w:rsid w:val="00703A41"/>
    <w:rsid w:val="00706353"/>
    <w:rsid w:val="00706A58"/>
    <w:rsid w:val="00706B2F"/>
    <w:rsid w:val="00711B0F"/>
    <w:rsid w:val="00711EE9"/>
    <w:rsid w:val="00712F3B"/>
    <w:rsid w:val="0071346B"/>
    <w:rsid w:val="00715BA7"/>
    <w:rsid w:val="007213AB"/>
    <w:rsid w:val="00722406"/>
    <w:rsid w:val="007224AA"/>
    <w:rsid w:val="0072450B"/>
    <w:rsid w:val="007249DD"/>
    <w:rsid w:val="00726D6F"/>
    <w:rsid w:val="007315FA"/>
    <w:rsid w:val="00731652"/>
    <w:rsid w:val="00731692"/>
    <w:rsid w:val="007335CE"/>
    <w:rsid w:val="00733FC5"/>
    <w:rsid w:val="007356F5"/>
    <w:rsid w:val="007415AE"/>
    <w:rsid w:val="00742AD1"/>
    <w:rsid w:val="00744523"/>
    <w:rsid w:val="007451FA"/>
    <w:rsid w:val="007479C0"/>
    <w:rsid w:val="007514DD"/>
    <w:rsid w:val="00751B0F"/>
    <w:rsid w:val="00753CB3"/>
    <w:rsid w:val="00753FB8"/>
    <w:rsid w:val="00754037"/>
    <w:rsid w:val="00767000"/>
    <w:rsid w:val="00767FFA"/>
    <w:rsid w:val="00772CEA"/>
    <w:rsid w:val="00775587"/>
    <w:rsid w:val="00775EE3"/>
    <w:rsid w:val="0078228B"/>
    <w:rsid w:val="00784037"/>
    <w:rsid w:val="00784084"/>
    <w:rsid w:val="0078613F"/>
    <w:rsid w:val="00787B8B"/>
    <w:rsid w:val="007909DD"/>
    <w:rsid w:val="00794355"/>
    <w:rsid w:val="007A10B7"/>
    <w:rsid w:val="007A5B5C"/>
    <w:rsid w:val="007A763F"/>
    <w:rsid w:val="007B2CDC"/>
    <w:rsid w:val="007B2DF5"/>
    <w:rsid w:val="007B374D"/>
    <w:rsid w:val="007B3889"/>
    <w:rsid w:val="007B7E0D"/>
    <w:rsid w:val="007C09EF"/>
    <w:rsid w:val="007C0A38"/>
    <w:rsid w:val="007C2F1F"/>
    <w:rsid w:val="007C75A9"/>
    <w:rsid w:val="007D009B"/>
    <w:rsid w:val="007D1438"/>
    <w:rsid w:val="007D1EDA"/>
    <w:rsid w:val="007D4C4C"/>
    <w:rsid w:val="007D7886"/>
    <w:rsid w:val="007E0C16"/>
    <w:rsid w:val="007E4DD8"/>
    <w:rsid w:val="007E62F7"/>
    <w:rsid w:val="007F0151"/>
    <w:rsid w:val="007F2945"/>
    <w:rsid w:val="007F4FA3"/>
    <w:rsid w:val="007F63DE"/>
    <w:rsid w:val="00804CDD"/>
    <w:rsid w:val="008069C0"/>
    <w:rsid w:val="00807223"/>
    <w:rsid w:val="00812F09"/>
    <w:rsid w:val="00816790"/>
    <w:rsid w:val="008237FE"/>
    <w:rsid w:val="00824DBA"/>
    <w:rsid w:val="008255FE"/>
    <w:rsid w:val="008266AD"/>
    <w:rsid w:val="0083203C"/>
    <w:rsid w:val="008340A2"/>
    <w:rsid w:val="00836B69"/>
    <w:rsid w:val="0084010A"/>
    <w:rsid w:val="00842E64"/>
    <w:rsid w:val="0084527A"/>
    <w:rsid w:val="008453E8"/>
    <w:rsid w:val="00846FD3"/>
    <w:rsid w:val="00847094"/>
    <w:rsid w:val="008504DA"/>
    <w:rsid w:val="0085411B"/>
    <w:rsid w:val="008547E8"/>
    <w:rsid w:val="00855036"/>
    <w:rsid w:val="00856B18"/>
    <w:rsid w:val="0086434F"/>
    <w:rsid w:val="00867D11"/>
    <w:rsid w:val="00871363"/>
    <w:rsid w:val="00873876"/>
    <w:rsid w:val="00873D33"/>
    <w:rsid w:val="008744A4"/>
    <w:rsid w:val="008753C3"/>
    <w:rsid w:val="0087551E"/>
    <w:rsid w:val="0087717A"/>
    <w:rsid w:val="008779CB"/>
    <w:rsid w:val="00880D13"/>
    <w:rsid w:val="008827C5"/>
    <w:rsid w:val="00885C0F"/>
    <w:rsid w:val="00886C8C"/>
    <w:rsid w:val="008871AE"/>
    <w:rsid w:val="008876E2"/>
    <w:rsid w:val="008879D9"/>
    <w:rsid w:val="0089325D"/>
    <w:rsid w:val="008962B1"/>
    <w:rsid w:val="00897CE0"/>
    <w:rsid w:val="008A0502"/>
    <w:rsid w:val="008A054E"/>
    <w:rsid w:val="008A0B2D"/>
    <w:rsid w:val="008A1113"/>
    <w:rsid w:val="008B2BC5"/>
    <w:rsid w:val="008B3564"/>
    <w:rsid w:val="008B3AE9"/>
    <w:rsid w:val="008B66E8"/>
    <w:rsid w:val="008B69F1"/>
    <w:rsid w:val="008C1941"/>
    <w:rsid w:val="008C1C19"/>
    <w:rsid w:val="008C1EB5"/>
    <w:rsid w:val="008C33A9"/>
    <w:rsid w:val="008C3855"/>
    <w:rsid w:val="008C3900"/>
    <w:rsid w:val="008C3BF0"/>
    <w:rsid w:val="008C62AC"/>
    <w:rsid w:val="008C7910"/>
    <w:rsid w:val="008D6EC0"/>
    <w:rsid w:val="008E2935"/>
    <w:rsid w:val="008E4840"/>
    <w:rsid w:val="008E6B10"/>
    <w:rsid w:val="00900169"/>
    <w:rsid w:val="00901D97"/>
    <w:rsid w:val="00902F25"/>
    <w:rsid w:val="009032C2"/>
    <w:rsid w:val="00905670"/>
    <w:rsid w:val="00906111"/>
    <w:rsid w:val="00906736"/>
    <w:rsid w:val="00911935"/>
    <w:rsid w:val="009120E2"/>
    <w:rsid w:val="0091418A"/>
    <w:rsid w:val="00914253"/>
    <w:rsid w:val="0091589D"/>
    <w:rsid w:val="0092191E"/>
    <w:rsid w:val="0092639E"/>
    <w:rsid w:val="00933119"/>
    <w:rsid w:val="00933A95"/>
    <w:rsid w:val="00935239"/>
    <w:rsid w:val="00935AA4"/>
    <w:rsid w:val="00943935"/>
    <w:rsid w:val="00944000"/>
    <w:rsid w:val="00945A46"/>
    <w:rsid w:val="0094605B"/>
    <w:rsid w:val="009461C5"/>
    <w:rsid w:val="00946883"/>
    <w:rsid w:val="00947404"/>
    <w:rsid w:val="00947AB5"/>
    <w:rsid w:val="00950434"/>
    <w:rsid w:val="0095136E"/>
    <w:rsid w:val="009536BA"/>
    <w:rsid w:val="009537F8"/>
    <w:rsid w:val="0095674B"/>
    <w:rsid w:val="0095723F"/>
    <w:rsid w:val="0096582A"/>
    <w:rsid w:val="00965F93"/>
    <w:rsid w:val="00972CFB"/>
    <w:rsid w:val="009758CF"/>
    <w:rsid w:val="00980000"/>
    <w:rsid w:val="0098057B"/>
    <w:rsid w:val="0098275B"/>
    <w:rsid w:val="00983705"/>
    <w:rsid w:val="00984D3F"/>
    <w:rsid w:val="00994061"/>
    <w:rsid w:val="00995CE8"/>
    <w:rsid w:val="00996099"/>
    <w:rsid w:val="0099726F"/>
    <w:rsid w:val="009B3FCC"/>
    <w:rsid w:val="009B7C1C"/>
    <w:rsid w:val="009C166F"/>
    <w:rsid w:val="009C68DD"/>
    <w:rsid w:val="009D0A0E"/>
    <w:rsid w:val="009D11CA"/>
    <w:rsid w:val="009D2BAA"/>
    <w:rsid w:val="009F474B"/>
    <w:rsid w:val="009F509A"/>
    <w:rsid w:val="009F6F80"/>
    <w:rsid w:val="00A01F5B"/>
    <w:rsid w:val="00A03AC5"/>
    <w:rsid w:val="00A0512A"/>
    <w:rsid w:val="00A06501"/>
    <w:rsid w:val="00A06E72"/>
    <w:rsid w:val="00A11A67"/>
    <w:rsid w:val="00A11AC7"/>
    <w:rsid w:val="00A11CF0"/>
    <w:rsid w:val="00A132F2"/>
    <w:rsid w:val="00A15B83"/>
    <w:rsid w:val="00A15E93"/>
    <w:rsid w:val="00A20E3A"/>
    <w:rsid w:val="00A21213"/>
    <w:rsid w:val="00A24E14"/>
    <w:rsid w:val="00A25AD6"/>
    <w:rsid w:val="00A260B9"/>
    <w:rsid w:val="00A2624C"/>
    <w:rsid w:val="00A34531"/>
    <w:rsid w:val="00A34A5D"/>
    <w:rsid w:val="00A34C9D"/>
    <w:rsid w:val="00A351EE"/>
    <w:rsid w:val="00A36D8D"/>
    <w:rsid w:val="00A40C9B"/>
    <w:rsid w:val="00A42B2E"/>
    <w:rsid w:val="00A42CE5"/>
    <w:rsid w:val="00A43E72"/>
    <w:rsid w:val="00A44834"/>
    <w:rsid w:val="00A4639E"/>
    <w:rsid w:val="00A46553"/>
    <w:rsid w:val="00A479CE"/>
    <w:rsid w:val="00A5045C"/>
    <w:rsid w:val="00A508B1"/>
    <w:rsid w:val="00A5233B"/>
    <w:rsid w:val="00A54D80"/>
    <w:rsid w:val="00A56150"/>
    <w:rsid w:val="00A5774E"/>
    <w:rsid w:val="00A63A0A"/>
    <w:rsid w:val="00A64968"/>
    <w:rsid w:val="00A667BF"/>
    <w:rsid w:val="00A7223B"/>
    <w:rsid w:val="00A737E7"/>
    <w:rsid w:val="00A738BF"/>
    <w:rsid w:val="00A73ECA"/>
    <w:rsid w:val="00A749FC"/>
    <w:rsid w:val="00A74AB6"/>
    <w:rsid w:val="00A77840"/>
    <w:rsid w:val="00A81164"/>
    <w:rsid w:val="00A8193E"/>
    <w:rsid w:val="00A8341F"/>
    <w:rsid w:val="00A849FB"/>
    <w:rsid w:val="00A8624A"/>
    <w:rsid w:val="00A90D7A"/>
    <w:rsid w:val="00A90DA9"/>
    <w:rsid w:val="00A91221"/>
    <w:rsid w:val="00A9324F"/>
    <w:rsid w:val="00AA4464"/>
    <w:rsid w:val="00AB224B"/>
    <w:rsid w:val="00AB3316"/>
    <w:rsid w:val="00AB626B"/>
    <w:rsid w:val="00AC03A1"/>
    <w:rsid w:val="00AC132C"/>
    <w:rsid w:val="00AC3F0D"/>
    <w:rsid w:val="00AC7428"/>
    <w:rsid w:val="00AC747D"/>
    <w:rsid w:val="00AD1CDD"/>
    <w:rsid w:val="00AE215C"/>
    <w:rsid w:val="00AE355D"/>
    <w:rsid w:val="00AF06E0"/>
    <w:rsid w:val="00AF2F37"/>
    <w:rsid w:val="00AF57B2"/>
    <w:rsid w:val="00AF59EA"/>
    <w:rsid w:val="00AF7793"/>
    <w:rsid w:val="00B005D8"/>
    <w:rsid w:val="00B01E53"/>
    <w:rsid w:val="00B050BA"/>
    <w:rsid w:val="00B05822"/>
    <w:rsid w:val="00B05F49"/>
    <w:rsid w:val="00B066E7"/>
    <w:rsid w:val="00B1175C"/>
    <w:rsid w:val="00B15B75"/>
    <w:rsid w:val="00B16883"/>
    <w:rsid w:val="00B176E1"/>
    <w:rsid w:val="00B21198"/>
    <w:rsid w:val="00B23336"/>
    <w:rsid w:val="00B244CE"/>
    <w:rsid w:val="00B24DCD"/>
    <w:rsid w:val="00B27D19"/>
    <w:rsid w:val="00B30243"/>
    <w:rsid w:val="00B31F00"/>
    <w:rsid w:val="00B34568"/>
    <w:rsid w:val="00B35228"/>
    <w:rsid w:val="00B37884"/>
    <w:rsid w:val="00B4194D"/>
    <w:rsid w:val="00B461CB"/>
    <w:rsid w:val="00B46315"/>
    <w:rsid w:val="00B465D6"/>
    <w:rsid w:val="00B46969"/>
    <w:rsid w:val="00B46A98"/>
    <w:rsid w:val="00B57BFE"/>
    <w:rsid w:val="00B601D5"/>
    <w:rsid w:val="00B62F32"/>
    <w:rsid w:val="00B6470C"/>
    <w:rsid w:val="00B64FEE"/>
    <w:rsid w:val="00B672E2"/>
    <w:rsid w:val="00B71D2B"/>
    <w:rsid w:val="00B73719"/>
    <w:rsid w:val="00B745FD"/>
    <w:rsid w:val="00B762E9"/>
    <w:rsid w:val="00B763DC"/>
    <w:rsid w:val="00B76A82"/>
    <w:rsid w:val="00B8208A"/>
    <w:rsid w:val="00B839B2"/>
    <w:rsid w:val="00B85856"/>
    <w:rsid w:val="00B85A53"/>
    <w:rsid w:val="00B85F28"/>
    <w:rsid w:val="00B86759"/>
    <w:rsid w:val="00B87C3F"/>
    <w:rsid w:val="00B90543"/>
    <w:rsid w:val="00B93F4A"/>
    <w:rsid w:val="00B947AC"/>
    <w:rsid w:val="00B94A6B"/>
    <w:rsid w:val="00B9539C"/>
    <w:rsid w:val="00B9549B"/>
    <w:rsid w:val="00B97660"/>
    <w:rsid w:val="00B97AE1"/>
    <w:rsid w:val="00BA137D"/>
    <w:rsid w:val="00BA5530"/>
    <w:rsid w:val="00BA55AA"/>
    <w:rsid w:val="00BA5723"/>
    <w:rsid w:val="00BA61E7"/>
    <w:rsid w:val="00BA6E09"/>
    <w:rsid w:val="00BA7979"/>
    <w:rsid w:val="00BB1E5C"/>
    <w:rsid w:val="00BB3423"/>
    <w:rsid w:val="00BB583B"/>
    <w:rsid w:val="00BB6ECB"/>
    <w:rsid w:val="00BB739D"/>
    <w:rsid w:val="00BB744F"/>
    <w:rsid w:val="00BC4B92"/>
    <w:rsid w:val="00BC57DE"/>
    <w:rsid w:val="00BC604A"/>
    <w:rsid w:val="00BD2916"/>
    <w:rsid w:val="00BD3B37"/>
    <w:rsid w:val="00BD53AD"/>
    <w:rsid w:val="00BD5AB6"/>
    <w:rsid w:val="00BD64DC"/>
    <w:rsid w:val="00BD69A8"/>
    <w:rsid w:val="00BD7745"/>
    <w:rsid w:val="00BE3D30"/>
    <w:rsid w:val="00BE3E0E"/>
    <w:rsid w:val="00BE3FD5"/>
    <w:rsid w:val="00BE48D7"/>
    <w:rsid w:val="00BF25AE"/>
    <w:rsid w:val="00BF2D81"/>
    <w:rsid w:val="00BF5446"/>
    <w:rsid w:val="00BF76B0"/>
    <w:rsid w:val="00C00748"/>
    <w:rsid w:val="00C062A6"/>
    <w:rsid w:val="00C11A21"/>
    <w:rsid w:val="00C126A7"/>
    <w:rsid w:val="00C12BC3"/>
    <w:rsid w:val="00C145A9"/>
    <w:rsid w:val="00C158B7"/>
    <w:rsid w:val="00C15D34"/>
    <w:rsid w:val="00C16189"/>
    <w:rsid w:val="00C21EEA"/>
    <w:rsid w:val="00C227B2"/>
    <w:rsid w:val="00C23BEA"/>
    <w:rsid w:val="00C31081"/>
    <w:rsid w:val="00C3238F"/>
    <w:rsid w:val="00C3390C"/>
    <w:rsid w:val="00C35AD1"/>
    <w:rsid w:val="00C35C42"/>
    <w:rsid w:val="00C36BF6"/>
    <w:rsid w:val="00C40387"/>
    <w:rsid w:val="00C40DF8"/>
    <w:rsid w:val="00C424EA"/>
    <w:rsid w:val="00C43B27"/>
    <w:rsid w:val="00C43C12"/>
    <w:rsid w:val="00C44A5B"/>
    <w:rsid w:val="00C512A6"/>
    <w:rsid w:val="00C519F1"/>
    <w:rsid w:val="00C51B33"/>
    <w:rsid w:val="00C52753"/>
    <w:rsid w:val="00C54CB8"/>
    <w:rsid w:val="00C55009"/>
    <w:rsid w:val="00C571BA"/>
    <w:rsid w:val="00C619E7"/>
    <w:rsid w:val="00C650E3"/>
    <w:rsid w:val="00C71790"/>
    <w:rsid w:val="00C7260F"/>
    <w:rsid w:val="00C72740"/>
    <w:rsid w:val="00C80EA2"/>
    <w:rsid w:val="00C815F1"/>
    <w:rsid w:val="00C842A2"/>
    <w:rsid w:val="00C863DE"/>
    <w:rsid w:val="00C8681E"/>
    <w:rsid w:val="00C87EDF"/>
    <w:rsid w:val="00C91AD1"/>
    <w:rsid w:val="00C91C63"/>
    <w:rsid w:val="00C93D8D"/>
    <w:rsid w:val="00C944EF"/>
    <w:rsid w:val="00C96878"/>
    <w:rsid w:val="00C97FF7"/>
    <w:rsid w:val="00CA0A80"/>
    <w:rsid w:val="00CA0C46"/>
    <w:rsid w:val="00CA3475"/>
    <w:rsid w:val="00CA3DB2"/>
    <w:rsid w:val="00CB0834"/>
    <w:rsid w:val="00CB3948"/>
    <w:rsid w:val="00CC11D2"/>
    <w:rsid w:val="00CC41B1"/>
    <w:rsid w:val="00CC69EE"/>
    <w:rsid w:val="00CD218A"/>
    <w:rsid w:val="00CD222A"/>
    <w:rsid w:val="00CD28E1"/>
    <w:rsid w:val="00CD460B"/>
    <w:rsid w:val="00CD5A60"/>
    <w:rsid w:val="00CE026B"/>
    <w:rsid w:val="00CF0477"/>
    <w:rsid w:val="00CF053A"/>
    <w:rsid w:val="00CF10EC"/>
    <w:rsid w:val="00CF1447"/>
    <w:rsid w:val="00CF19BC"/>
    <w:rsid w:val="00CF1A98"/>
    <w:rsid w:val="00CF2972"/>
    <w:rsid w:val="00CF2F88"/>
    <w:rsid w:val="00CF6381"/>
    <w:rsid w:val="00CF7D52"/>
    <w:rsid w:val="00D0084F"/>
    <w:rsid w:val="00D0183F"/>
    <w:rsid w:val="00D077F9"/>
    <w:rsid w:val="00D14CE8"/>
    <w:rsid w:val="00D16CDF"/>
    <w:rsid w:val="00D205E2"/>
    <w:rsid w:val="00D229B0"/>
    <w:rsid w:val="00D24964"/>
    <w:rsid w:val="00D27FDA"/>
    <w:rsid w:val="00D309E5"/>
    <w:rsid w:val="00D30D66"/>
    <w:rsid w:val="00D30E48"/>
    <w:rsid w:val="00D323ED"/>
    <w:rsid w:val="00D32CC8"/>
    <w:rsid w:val="00D34180"/>
    <w:rsid w:val="00D40C21"/>
    <w:rsid w:val="00D41783"/>
    <w:rsid w:val="00D42CE5"/>
    <w:rsid w:val="00D43ACC"/>
    <w:rsid w:val="00D45CD6"/>
    <w:rsid w:val="00D47890"/>
    <w:rsid w:val="00D47C3E"/>
    <w:rsid w:val="00D511C7"/>
    <w:rsid w:val="00D524EB"/>
    <w:rsid w:val="00D54A71"/>
    <w:rsid w:val="00D55A70"/>
    <w:rsid w:val="00D5723C"/>
    <w:rsid w:val="00D611E2"/>
    <w:rsid w:val="00D62961"/>
    <w:rsid w:val="00D63CB1"/>
    <w:rsid w:val="00D713C7"/>
    <w:rsid w:val="00D74F54"/>
    <w:rsid w:val="00D76A3F"/>
    <w:rsid w:val="00D824FE"/>
    <w:rsid w:val="00D829B5"/>
    <w:rsid w:val="00D83F0D"/>
    <w:rsid w:val="00D84864"/>
    <w:rsid w:val="00D85368"/>
    <w:rsid w:val="00D859EA"/>
    <w:rsid w:val="00D86234"/>
    <w:rsid w:val="00D87EC6"/>
    <w:rsid w:val="00D91ED8"/>
    <w:rsid w:val="00D924CB"/>
    <w:rsid w:val="00D95C5D"/>
    <w:rsid w:val="00D96A2F"/>
    <w:rsid w:val="00D9751B"/>
    <w:rsid w:val="00DA0B99"/>
    <w:rsid w:val="00DA564D"/>
    <w:rsid w:val="00DB12F6"/>
    <w:rsid w:val="00DB4A0D"/>
    <w:rsid w:val="00DB50D7"/>
    <w:rsid w:val="00DB5F99"/>
    <w:rsid w:val="00DC24FA"/>
    <w:rsid w:val="00DC291A"/>
    <w:rsid w:val="00DC3909"/>
    <w:rsid w:val="00DC4251"/>
    <w:rsid w:val="00DC4E36"/>
    <w:rsid w:val="00DC50E0"/>
    <w:rsid w:val="00DC5396"/>
    <w:rsid w:val="00DC5C16"/>
    <w:rsid w:val="00DC739B"/>
    <w:rsid w:val="00DD20A5"/>
    <w:rsid w:val="00DD2BBA"/>
    <w:rsid w:val="00DD78F8"/>
    <w:rsid w:val="00DD7C3E"/>
    <w:rsid w:val="00DE3D84"/>
    <w:rsid w:val="00DE7E57"/>
    <w:rsid w:val="00DF6AC9"/>
    <w:rsid w:val="00DF78C4"/>
    <w:rsid w:val="00E003BA"/>
    <w:rsid w:val="00E014A8"/>
    <w:rsid w:val="00E0225F"/>
    <w:rsid w:val="00E03837"/>
    <w:rsid w:val="00E109E6"/>
    <w:rsid w:val="00E10C95"/>
    <w:rsid w:val="00E10EAF"/>
    <w:rsid w:val="00E1247F"/>
    <w:rsid w:val="00E1260F"/>
    <w:rsid w:val="00E13CBC"/>
    <w:rsid w:val="00E14278"/>
    <w:rsid w:val="00E170FE"/>
    <w:rsid w:val="00E20C01"/>
    <w:rsid w:val="00E239C8"/>
    <w:rsid w:val="00E27974"/>
    <w:rsid w:val="00E323C8"/>
    <w:rsid w:val="00E3271D"/>
    <w:rsid w:val="00E351C7"/>
    <w:rsid w:val="00E356F0"/>
    <w:rsid w:val="00E4139B"/>
    <w:rsid w:val="00E4236E"/>
    <w:rsid w:val="00E43078"/>
    <w:rsid w:val="00E43CEE"/>
    <w:rsid w:val="00E46C77"/>
    <w:rsid w:val="00E52DEC"/>
    <w:rsid w:val="00E53D7F"/>
    <w:rsid w:val="00E5540A"/>
    <w:rsid w:val="00E55F70"/>
    <w:rsid w:val="00E571F8"/>
    <w:rsid w:val="00E606D8"/>
    <w:rsid w:val="00E611E7"/>
    <w:rsid w:val="00E65B2A"/>
    <w:rsid w:val="00E67219"/>
    <w:rsid w:val="00E722B5"/>
    <w:rsid w:val="00E7471E"/>
    <w:rsid w:val="00E756FA"/>
    <w:rsid w:val="00E77132"/>
    <w:rsid w:val="00E803C9"/>
    <w:rsid w:val="00E83049"/>
    <w:rsid w:val="00E844BC"/>
    <w:rsid w:val="00E8725A"/>
    <w:rsid w:val="00E91442"/>
    <w:rsid w:val="00E92597"/>
    <w:rsid w:val="00E92819"/>
    <w:rsid w:val="00E9368B"/>
    <w:rsid w:val="00E949C3"/>
    <w:rsid w:val="00E94DF1"/>
    <w:rsid w:val="00E96B74"/>
    <w:rsid w:val="00E97AE0"/>
    <w:rsid w:val="00EA057B"/>
    <w:rsid w:val="00EA0A4E"/>
    <w:rsid w:val="00EA25FB"/>
    <w:rsid w:val="00EA5B4A"/>
    <w:rsid w:val="00EA7A80"/>
    <w:rsid w:val="00EB1097"/>
    <w:rsid w:val="00EB36A2"/>
    <w:rsid w:val="00EB537A"/>
    <w:rsid w:val="00EC36DF"/>
    <w:rsid w:val="00ED1E4F"/>
    <w:rsid w:val="00ED32A5"/>
    <w:rsid w:val="00ED4643"/>
    <w:rsid w:val="00ED4788"/>
    <w:rsid w:val="00ED5062"/>
    <w:rsid w:val="00ED52A9"/>
    <w:rsid w:val="00ED551E"/>
    <w:rsid w:val="00ED67F2"/>
    <w:rsid w:val="00EE258C"/>
    <w:rsid w:val="00EE41B9"/>
    <w:rsid w:val="00EE6EDA"/>
    <w:rsid w:val="00EE7A2A"/>
    <w:rsid w:val="00EF080C"/>
    <w:rsid w:val="00EF76C9"/>
    <w:rsid w:val="00F02467"/>
    <w:rsid w:val="00F11F5D"/>
    <w:rsid w:val="00F14021"/>
    <w:rsid w:val="00F14971"/>
    <w:rsid w:val="00F159D3"/>
    <w:rsid w:val="00F21D4E"/>
    <w:rsid w:val="00F22CA7"/>
    <w:rsid w:val="00F24DE2"/>
    <w:rsid w:val="00F30970"/>
    <w:rsid w:val="00F3141A"/>
    <w:rsid w:val="00F32AA5"/>
    <w:rsid w:val="00F355CE"/>
    <w:rsid w:val="00F35605"/>
    <w:rsid w:val="00F3660B"/>
    <w:rsid w:val="00F36794"/>
    <w:rsid w:val="00F42703"/>
    <w:rsid w:val="00F504BF"/>
    <w:rsid w:val="00F5172B"/>
    <w:rsid w:val="00F52502"/>
    <w:rsid w:val="00F54C41"/>
    <w:rsid w:val="00F56B96"/>
    <w:rsid w:val="00F61587"/>
    <w:rsid w:val="00F64236"/>
    <w:rsid w:val="00F668D3"/>
    <w:rsid w:val="00F711A4"/>
    <w:rsid w:val="00F71FCC"/>
    <w:rsid w:val="00F721B7"/>
    <w:rsid w:val="00F73BDB"/>
    <w:rsid w:val="00F74384"/>
    <w:rsid w:val="00F75289"/>
    <w:rsid w:val="00F76140"/>
    <w:rsid w:val="00F776F5"/>
    <w:rsid w:val="00F84B8C"/>
    <w:rsid w:val="00F85831"/>
    <w:rsid w:val="00F85F06"/>
    <w:rsid w:val="00F86B9F"/>
    <w:rsid w:val="00F87C61"/>
    <w:rsid w:val="00F9274E"/>
    <w:rsid w:val="00F96DB8"/>
    <w:rsid w:val="00FA1DFA"/>
    <w:rsid w:val="00FA2395"/>
    <w:rsid w:val="00FB2B32"/>
    <w:rsid w:val="00FB4A05"/>
    <w:rsid w:val="00FB67A0"/>
    <w:rsid w:val="00FB7955"/>
    <w:rsid w:val="00FC1E22"/>
    <w:rsid w:val="00FC2BD4"/>
    <w:rsid w:val="00FC4E3D"/>
    <w:rsid w:val="00FC4FFD"/>
    <w:rsid w:val="00FC630A"/>
    <w:rsid w:val="00FC63CD"/>
    <w:rsid w:val="00FC6876"/>
    <w:rsid w:val="00FD53C5"/>
    <w:rsid w:val="00FD7BC6"/>
    <w:rsid w:val="00FE0F38"/>
    <w:rsid w:val="00FE4360"/>
    <w:rsid w:val="00FE6EC5"/>
    <w:rsid w:val="00FF0F48"/>
    <w:rsid w:val="00FF25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AED36"/>
  <w15:docId w15:val="{C4D5B6CA-49F2-4FF8-9306-E3D777FE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886"/>
    <w:rPr>
      <w:sz w:val="24"/>
      <w:szCs w:val="24"/>
    </w:rPr>
  </w:style>
  <w:style w:type="paragraph" w:styleId="Nagwek1">
    <w:name w:val="heading 1"/>
    <w:basedOn w:val="Normalny"/>
    <w:next w:val="Normalny"/>
    <w:link w:val="Nagwek1Znak"/>
    <w:qFormat/>
    <w:rsid w:val="008B66E8"/>
    <w:pPr>
      <w:keepNext/>
      <w:jc w:val="center"/>
      <w:outlineLvl w:val="0"/>
    </w:pPr>
    <w:rPr>
      <w:rFonts w:ascii="Tahoma" w:hAnsi="Tahoma"/>
      <w:b/>
      <w:sz w:val="22"/>
    </w:rPr>
  </w:style>
  <w:style w:type="paragraph" w:styleId="Nagwek2">
    <w:name w:val="heading 2"/>
    <w:basedOn w:val="Normalny"/>
    <w:next w:val="Normalny"/>
    <w:qFormat/>
    <w:rsid w:val="008B66E8"/>
    <w:pPr>
      <w:keepNext/>
      <w:ind w:left="180" w:right="180"/>
      <w:jc w:val="both"/>
      <w:outlineLvl w:val="1"/>
    </w:pPr>
    <w:rPr>
      <w:b/>
      <w:bCs/>
      <w:sz w:val="22"/>
      <w:szCs w:val="22"/>
    </w:rPr>
  </w:style>
  <w:style w:type="paragraph" w:styleId="Nagwek3">
    <w:name w:val="heading 3"/>
    <w:basedOn w:val="Normalny"/>
    <w:next w:val="Normalny"/>
    <w:link w:val="Nagwek3Znak"/>
    <w:uiPriority w:val="9"/>
    <w:semiHidden/>
    <w:unhideWhenUsed/>
    <w:qFormat/>
    <w:rsid w:val="006C1999"/>
    <w:pPr>
      <w:keepNext/>
      <w:spacing w:before="240" w:after="60"/>
      <w:outlineLvl w:val="2"/>
    </w:pPr>
    <w:rPr>
      <w:rFonts w:ascii="Cambria" w:hAnsi="Cambria"/>
      <w:b/>
      <w:bCs/>
      <w:sz w:val="26"/>
      <w:szCs w:val="26"/>
    </w:rPr>
  </w:style>
  <w:style w:type="paragraph" w:styleId="Nagwek5">
    <w:name w:val="heading 5"/>
    <w:basedOn w:val="Normalny"/>
    <w:next w:val="Normalny"/>
    <w:qFormat/>
    <w:rsid w:val="008B66E8"/>
    <w:pPr>
      <w:keepNext/>
      <w:spacing w:line="360" w:lineRule="auto"/>
      <w:outlineLvl w:val="4"/>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rsid w:val="008B66E8"/>
    <w:pPr>
      <w:jc w:val="both"/>
    </w:pPr>
    <w:rPr>
      <w:sz w:val="20"/>
    </w:rPr>
  </w:style>
  <w:style w:type="paragraph" w:styleId="Tekstpodstawowy3">
    <w:name w:val="Body Text 3"/>
    <w:basedOn w:val="Normalny"/>
    <w:semiHidden/>
    <w:rsid w:val="008B66E8"/>
    <w:pPr>
      <w:spacing w:after="120"/>
    </w:pPr>
    <w:rPr>
      <w:sz w:val="16"/>
      <w:szCs w:val="16"/>
    </w:rPr>
  </w:style>
  <w:style w:type="paragraph" w:styleId="Tekstpodstawowy2">
    <w:name w:val="Body Text 2"/>
    <w:basedOn w:val="Normalny"/>
    <w:semiHidden/>
    <w:rsid w:val="008B66E8"/>
    <w:pPr>
      <w:jc w:val="both"/>
    </w:pPr>
    <w:rPr>
      <w:rFonts w:ascii="Tahoma" w:hAnsi="Tahoma" w:cs="Tahoma"/>
      <w:sz w:val="22"/>
    </w:rPr>
  </w:style>
  <w:style w:type="paragraph" w:styleId="Tytu">
    <w:name w:val="Title"/>
    <w:basedOn w:val="Normalny"/>
    <w:next w:val="Normalny"/>
    <w:qFormat/>
    <w:rsid w:val="008B66E8"/>
    <w:pPr>
      <w:spacing w:before="240" w:after="60"/>
      <w:jc w:val="center"/>
      <w:outlineLvl w:val="0"/>
    </w:pPr>
    <w:rPr>
      <w:rFonts w:cs="Arial"/>
      <w:b/>
      <w:bCs/>
      <w:kern w:val="28"/>
      <w:sz w:val="36"/>
      <w:szCs w:val="32"/>
    </w:rPr>
  </w:style>
  <w:style w:type="paragraph" w:styleId="Tekstprzypisudolnego">
    <w:name w:val="footnote text"/>
    <w:basedOn w:val="Normalny"/>
    <w:semiHidden/>
    <w:rsid w:val="008B66E8"/>
    <w:rPr>
      <w:sz w:val="20"/>
      <w:szCs w:val="20"/>
    </w:rPr>
  </w:style>
  <w:style w:type="paragraph" w:customStyle="1" w:styleId="PPstandardpunkt">
    <w:name w:val="PP standard punkt"/>
    <w:basedOn w:val="Normalny"/>
    <w:rsid w:val="008B66E8"/>
  </w:style>
  <w:style w:type="paragraph" w:styleId="Tekstpodstawowywcity">
    <w:name w:val="Body Text Indent"/>
    <w:basedOn w:val="Normalny"/>
    <w:semiHidden/>
    <w:rsid w:val="008B66E8"/>
    <w:pPr>
      <w:ind w:left="540" w:hanging="360"/>
    </w:pPr>
    <w:rPr>
      <w:rFonts w:ascii="Tahoma" w:hAnsi="Tahoma" w:cs="Tahoma"/>
      <w:bCs/>
      <w:sz w:val="22"/>
    </w:rPr>
  </w:style>
  <w:style w:type="paragraph" w:styleId="Tekstpodstawowywcity2">
    <w:name w:val="Body Text Indent 2"/>
    <w:basedOn w:val="Normalny"/>
    <w:semiHidden/>
    <w:rsid w:val="008B66E8"/>
    <w:pPr>
      <w:ind w:left="180" w:hanging="180"/>
    </w:pPr>
    <w:rPr>
      <w:rFonts w:ascii="Tahoma" w:hAnsi="Tahoma" w:cs="Tahoma"/>
      <w:bCs/>
      <w:sz w:val="22"/>
    </w:rPr>
  </w:style>
  <w:style w:type="paragraph" w:styleId="Tekstpodstawowywcity3">
    <w:name w:val="Body Text Indent 3"/>
    <w:basedOn w:val="Normalny"/>
    <w:semiHidden/>
    <w:rsid w:val="008B66E8"/>
    <w:pPr>
      <w:ind w:left="180"/>
    </w:pPr>
    <w:rPr>
      <w:rFonts w:ascii="Tahoma" w:hAnsi="Tahoma" w:cs="Tahoma"/>
      <w:bCs/>
      <w:sz w:val="22"/>
    </w:rPr>
  </w:style>
  <w:style w:type="character" w:styleId="Hipercze">
    <w:name w:val="Hyperlink"/>
    <w:uiPriority w:val="99"/>
    <w:rsid w:val="008B66E8"/>
    <w:rPr>
      <w:color w:val="0000FF"/>
      <w:u w:val="single"/>
    </w:rPr>
  </w:style>
  <w:style w:type="paragraph" w:styleId="Nagwek">
    <w:name w:val="header"/>
    <w:basedOn w:val="Normalny"/>
    <w:link w:val="NagwekZnak"/>
    <w:uiPriority w:val="99"/>
    <w:rsid w:val="008B66E8"/>
    <w:pPr>
      <w:tabs>
        <w:tab w:val="center" w:pos="4536"/>
        <w:tab w:val="right" w:pos="9072"/>
      </w:tabs>
    </w:pPr>
  </w:style>
  <w:style w:type="paragraph" w:styleId="Stopka">
    <w:name w:val="footer"/>
    <w:basedOn w:val="Normalny"/>
    <w:link w:val="StopkaZnak"/>
    <w:uiPriority w:val="99"/>
    <w:rsid w:val="008B66E8"/>
    <w:pPr>
      <w:tabs>
        <w:tab w:val="center" w:pos="4536"/>
        <w:tab w:val="right" w:pos="9072"/>
      </w:tabs>
    </w:pPr>
  </w:style>
  <w:style w:type="character" w:styleId="Numerstrony">
    <w:name w:val="page number"/>
    <w:basedOn w:val="Domylnaczcionkaakapitu"/>
    <w:semiHidden/>
    <w:rsid w:val="008B66E8"/>
  </w:style>
  <w:style w:type="character" w:styleId="Pogrubienie">
    <w:name w:val="Strong"/>
    <w:qFormat/>
    <w:rsid w:val="008B66E8"/>
    <w:rPr>
      <w:b/>
      <w:bCs/>
    </w:rPr>
  </w:style>
  <w:style w:type="character" w:styleId="UyteHipercze">
    <w:name w:val="FollowedHyperlink"/>
    <w:semiHidden/>
    <w:rsid w:val="008B66E8"/>
    <w:rPr>
      <w:color w:val="800080"/>
      <w:u w:val="single"/>
    </w:rPr>
  </w:style>
  <w:style w:type="paragraph" w:styleId="Tekstdymka">
    <w:name w:val="Balloon Text"/>
    <w:basedOn w:val="Normalny"/>
    <w:semiHidden/>
    <w:rsid w:val="008B66E8"/>
    <w:rPr>
      <w:rFonts w:ascii="Tahoma" w:hAnsi="Tahoma" w:cs="Tahoma"/>
      <w:sz w:val="16"/>
      <w:szCs w:val="16"/>
    </w:rPr>
  </w:style>
  <w:style w:type="paragraph" w:customStyle="1" w:styleId="Skrconyadreszwrotny">
    <w:name w:val="Skrócony adres zwrotny"/>
    <w:basedOn w:val="Normalny"/>
    <w:rsid w:val="008B66E8"/>
    <w:rPr>
      <w:szCs w:val="20"/>
    </w:rPr>
  </w:style>
  <w:style w:type="character" w:customStyle="1" w:styleId="ZnakZnak">
    <w:name w:val="Znak Znak"/>
    <w:rsid w:val="008B66E8"/>
    <w:rPr>
      <w:rFonts w:ascii="Arial" w:hAnsi="Arial"/>
      <w:b/>
      <w:sz w:val="24"/>
      <w:lang w:val="pl-PL" w:eastAsia="pl-PL" w:bidi="ar-SA"/>
    </w:rPr>
  </w:style>
  <w:style w:type="paragraph" w:customStyle="1" w:styleId="ZnakZnakZnak">
    <w:name w:val="Znak Znak Znak"/>
    <w:basedOn w:val="Normalny"/>
    <w:rsid w:val="001A0B99"/>
    <w:pPr>
      <w:tabs>
        <w:tab w:val="left" w:pos="709"/>
      </w:tabs>
    </w:pPr>
    <w:rPr>
      <w:rFonts w:ascii="Tahoma" w:hAnsi="Tahoma"/>
    </w:rPr>
  </w:style>
  <w:style w:type="paragraph" w:customStyle="1" w:styleId="ZnakZnak1">
    <w:name w:val="Znak Znak1"/>
    <w:basedOn w:val="Normalny"/>
    <w:rsid w:val="00DC4E36"/>
    <w:pPr>
      <w:tabs>
        <w:tab w:val="left" w:pos="709"/>
      </w:tabs>
    </w:pPr>
    <w:rPr>
      <w:rFonts w:ascii="Tahoma" w:hAnsi="Tahoma"/>
    </w:rPr>
  </w:style>
  <w:style w:type="paragraph" w:customStyle="1" w:styleId="Tekstwstpniesformatowany">
    <w:name w:val="Tekst wstępnie sformatowany"/>
    <w:basedOn w:val="Normalny"/>
    <w:rsid w:val="006A5C31"/>
    <w:pPr>
      <w:suppressAutoHyphens/>
    </w:pPr>
    <w:rPr>
      <w:rFonts w:ascii="Courier New" w:eastAsia="Courier New" w:hAnsi="Courier New" w:cs="Courier New"/>
      <w:sz w:val="20"/>
      <w:szCs w:val="20"/>
      <w:lang w:eastAsia="ar-SA"/>
    </w:rPr>
  </w:style>
  <w:style w:type="paragraph" w:styleId="Tekstprzypisukocowego">
    <w:name w:val="endnote text"/>
    <w:basedOn w:val="Normalny"/>
    <w:link w:val="TekstprzypisukocowegoZnak"/>
    <w:uiPriority w:val="99"/>
    <w:semiHidden/>
    <w:unhideWhenUsed/>
    <w:rsid w:val="00507D0E"/>
    <w:rPr>
      <w:sz w:val="20"/>
      <w:szCs w:val="20"/>
    </w:rPr>
  </w:style>
  <w:style w:type="character" w:customStyle="1" w:styleId="TekstprzypisukocowegoZnak">
    <w:name w:val="Tekst przypisu końcowego Znak"/>
    <w:basedOn w:val="Domylnaczcionkaakapitu"/>
    <w:link w:val="Tekstprzypisukocowego"/>
    <w:uiPriority w:val="99"/>
    <w:semiHidden/>
    <w:rsid w:val="00507D0E"/>
  </w:style>
  <w:style w:type="character" w:styleId="Odwoanieprzypisukocowego">
    <w:name w:val="endnote reference"/>
    <w:uiPriority w:val="99"/>
    <w:semiHidden/>
    <w:unhideWhenUsed/>
    <w:rsid w:val="00507D0E"/>
    <w:rPr>
      <w:vertAlign w:val="superscript"/>
    </w:rPr>
  </w:style>
  <w:style w:type="table" w:styleId="Tabela-Siatka">
    <w:name w:val="Table Grid"/>
    <w:basedOn w:val="Standardowy"/>
    <w:uiPriority w:val="59"/>
    <w:rsid w:val="0004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0A2079"/>
    <w:rPr>
      <w:sz w:val="24"/>
      <w:szCs w:val="24"/>
    </w:rPr>
  </w:style>
  <w:style w:type="paragraph" w:styleId="Bezodstpw">
    <w:name w:val="No Spacing"/>
    <w:link w:val="BezodstpwZnak"/>
    <w:uiPriority w:val="1"/>
    <w:qFormat/>
    <w:rsid w:val="000A2079"/>
    <w:rPr>
      <w:rFonts w:ascii="Calibri" w:eastAsia="Calibri" w:hAnsi="Calibri"/>
      <w:sz w:val="22"/>
      <w:szCs w:val="22"/>
      <w:lang w:eastAsia="en-US"/>
    </w:rPr>
  </w:style>
  <w:style w:type="character" w:customStyle="1" w:styleId="BezodstpwZnak">
    <w:name w:val="Bez odstępów Znak"/>
    <w:link w:val="Bezodstpw"/>
    <w:uiPriority w:val="1"/>
    <w:rsid w:val="000A2079"/>
    <w:rPr>
      <w:rFonts w:ascii="Calibri" w:eastAsia="Calibri" w:hAnsi="Calibri"/>
      <w:sz w:val="22"/>
      <w:szCs w:val="22"/>
      <w:lang w:eastAsia="en-US" w:bidi="ar-SA"/>
    </w:rPr>
  </w:style>
  <w:style w:type="character" w:customStyle="1" w:styleId="StopkaZnak">
    <w:name w:val="Stopka Znak"/>
    <w:link w:val="Stopka"/>
    <w:uiPriority w:val="99"/>
    <w:rsid w:val="000A2079"/>
    <w:rPr>
      <w:sz w:val="24"/>
      <w:szCs w:val="24"/>
    </w:rPr>
  </w:style>
  <w:style w:type="paragraph" w:customStyle="1" w:styleId="Default">
    <w:name w:val="Default"/>
    <w:rsid w:val="009758CF"/>
    <w:pPr>
      <w:autoSpaceDE w:val="0"/>
      <w:autoSpaceDN w:val="0"/>
      <w:adjustRightInd w:val="0"/>
    </w:pPr>
    <w:rPr>
      <w:rFonts w:ascii="Calibri" w:hAnsi="Calibri" w:cs="Calibri"/>
      <w:color w:val="000000"/>
      <w:sz w:val="24"/>
      <w:szCs w:val="24"/>
    </w:rPr>
  </w:style>
  <w:style w:type="character" w:customStyle="1" w:styleId="Nagwek3Znak">
    <w:name w:val="Nagłówek 3 Znak"/>
    <w:link w:val="Nagwek3"/>
    <w:uiPriority w:val="9"/>
    <w:semiHidden/>
    <w:rsid w:val="006C1999"/>
    <w:rPr>
      <w:rFonts w:ascii="Cambria" w:eastAsia="Times New Roman" w:hAnsi="Cambria" w:cs="Times New Roman"/>
      <w:b/>
      <w:bCs/>
      <w:sz w:val="26"/>
      <w:szCs w:val="26"/>
    </w:rPr>
  </w:style>
  <w:style w:type="paragraph" w:styleId="Spistreci4">
    <w:name w:val="toc 4"/>
    <w:basedOn w:val="Normalny"/>
    <w:next w:val="Normalny"/>
    <w:autoRedefine/>
    <w:semiHidden/>
    <w:rsid w:val="0018602C"/>
    <w:pPr>
      <w:jc w:val="both"/>
      <w:textAlignment w:val="top"/>
    </w:pPr>
    <w:rPr>
      <w:color w:val="FF0000"/>
      <w:sz w:val="22"/>
      <w:szCs w:val="22"/>
    </w:rPr>
  </w:style>
  <w:style w:type="character" w:styleId="Odwoaniedokomentarza">
    <w:name w:val="annotation reference"/>
    <w:uiPriority w:val="99"/>
    <w:semiHidden/>
    <w:unhideWhenUsed/>
    <w:rsid w:val="00687411"/>
    <w:rPr>
      <w:sz w:val="16"/>
      <w:szCs w:val="16"/>
    </w:rPr>
  </w:style>
  <w:style w:type="paragraph" w:styleId="Tekstkomentarza">
    <w:name w:val="annotation text"/>
    <w:basedOn w:val="Normalny"/>
    <w:link w:val="TekstkomentarzaZnak"/>
    <w:uiPriority w:val="99"/>
    <w:semiHidden/>
    <w:unhideWhenUsed/>
    <w:rsid w:val="00687411"/>
    <w:rPr>
      <w:sz w:val="20"/>
      <w:szCs w:val="20"/>
    </w:rPr>
  </w:style>
  <w:style w:type="character" w:customStyle="1" w:styleId="TekstkomentarzaZnak">
    <w:name w:val="Tekst komentarza Znak"/>
    <w:basedOn w:val="Domylnaczcionkaakapitu"/>
    <w:link w:val="Tekstkomentarza"/>
    <w:uiPriority w:val="99"/>
    <w:semiHidden/>
    <w:rsid w:val="00687411"/>
  </w:style>
  <w:style w:type="paragraph" w:styleId="Tematkomentarza">
    <w:name w:val="annotation subject"/>
    <w:basedOn w:val="Tekstkomentarza"/>
    <w:next w:val="Tekstkomentarza"/>
    <w:link w:val="TematkomentarzaZnak"/>
    <w:uiPriority w:val="99"/>
    <w:unhideWhenUsed/>
    <w:rsid w:val="00687411"/>
    <w:rPr>
      <w:b/>
      <w:bCs/>
    </w:rPr>
  </w:style>
  <w:style w:type="character" w:customStyle="1" w:styleId="TematkomentarzaZnak">
    <w:name w:val="Temat komentarza Znak"/>
    <w:link w:val="Tematkomentarza"/>
    <w:uiPriority w:val="99"/>
    <w:rsid w:val="00687411"/>
    <w:rPr>
      <w:b/>
      <w:bCs/>
    </w:rPr>
  </w:style>
  <w:style w:type="paragraph" w:styleId="Nagwekspisutreci">
    <w:name w:val="TOC Heading"/>
    <w:basedOn w:val="Nagwek1"/>
    <w:next w:val="Normalny"/>
    <w:uiPriority w:val="39"/>
    <w:unhideWhenUsed/>
    <w:qFormat/>
    <w:rsid w:val="0052618D"/>
    <w:pPr>
      <w:keepLines/>
      <w:spacing w:before="480" w:line="276" w:lineRule="auto"/>
      <w:jc w:val="left"/>
      <w:outlineLvl w:val="9"/>
    </w:pPr>
    <w:rPr>
      <w:rFonts w:ascii="Cambria" w:hAnsi="Cambria"/>
      <w:bCs/>
      <w:color w:val="365F91"/>
      <w:sz w:val="28"/>
      <w:szCs w:val="28"/>
    </w:rPr>
  </w:style>
  <w:style w:type="paragraph" w:styleId="Spistreci1">
    <w:name w:val="toc 1"/>
    <w:basedOn w:val="Normalny"/>
    <w:next w:val="Normalny"/>
    <w:autoRedefine/>
    <w:uiPriority w:val="39"/>
    <w:unhideWhenUsed/>
    <w:rsid w:val="0052618D"/>
    <w:pPr>
      <w:tabs>
        <w:tab w:val="left" w:pos="440"/>
        <w:tab w:val="right" w:leader="dot" w:pos="9060"/>
      </w:tabs>
      <w:ind w:hanging="567"/>
    </w:pPr>
  </w:style>
  <w:style w:type="paragraph" w:styleId="Poprawka">
    <w:name w:val="Revision"/>
    <w:hidden/>
    <w:uiPriority w:val="99"/>
    <w:semiHidden/>
    <w:rsid w:val="00C15D34"/>
    <w:rPr>
      <w:sz w:val="24"/>
      <w:szCs w:val="24"/>
    </w:rPr>
  </w:style>
  <w:style w:type="character" w:customStyle="1" w:styleId="Nierozpoznanawzmianka1">
    <w:name w:val="Nierozpoznana wzmianka1"/>
    <w:uiPriority w:val="99"/>
    <w:semiHidden/>
    <w:unhideWhenUsed/>
    <w:rsid w:val="00BE48D7"/>
    <w:rPr>
      <w:color w:val="808080"/>
      <w:shd w:val="clear" w:color="auto" w:fill="E6E6E6"/>
    </w:rPr>
  </w:style>
  <w:style w:type="character" w:customStyle="1" w:styleId="Nagwek1Znak">
    <w:name w:val="Nagłówek 1 Znak"/>
    <w:link w:val="Nagwek1"/>
    <w:rsid w:val="00C71790"/>
    <w:rPr>
      <w:rFonts w:ascii="Tahoma" w:hAnsi="Tahoma" w:cs="Tahoma"/>
      <w:b/>
      <w:sz w:val="22"/>
      <w:szCs w:val="24"/>
    </w:rPr>
  </w:style>
  <w:style w:type="character" w:customStyle="1" w:styleId="alb">
    <w:name w:val="a_lb"/>
    <w:rsid w:val="00430ECB"/>
  </w:style>
  <w:style w:type="paragraph" w:customStyle="1" w:styleId="text-justify">
    <w:name w:val="text-justify"/>
    <w:basedOn w:val="Normalny"/>
    <w:rsid w:val="00430ECB"/>
    <w:pPr>
      <w:spacing w:before="100" w:beforeAutospacing="1" w:after="100" w:afterAutospacing="1"/>
    </w:pPr>
  </w:style>
  <w:style w:type="character" w:customStyle="1" w:styleId="x-base-nazwa">
    <w:name w:val="x-base-nazwa"/>
    <w:basedOn w:val="Domylnaczcionkaakapitu"/>
    <w:rsid w:val="008962B1"/>
  </w:style>
  <w:style w:type="character" w:customStyle="1" w:styleId="x-base-text">
    <w:name w:val="x-base-text"/>
    <w:basedOn w:val="Domylnaczcionkaakapitu"/>
    <w:rsid w:val="008962B1"/>
  </w:style>
  <w:style w:type="paragraph" w:styleId="NormalnyWeb">
    <w:name w:val="Normal (Web)"/>
    <w:basedOn w:val="Normalny"/>
    <w:uiPriority w:val="99"/>
    <w:semiHidden/>
    <w:unhideWhenUsed/>
    <w:rsid w:val="00493299"/>
    <w:pPr>
      <w:spacing w:before="100" w:beforeAutospacing="1" w:after="100" w:afterAutospacing="1"/>
    </w:pPr>
  </w:style>
  <w:style w:type="paragraph" w:styleId="Akapitzlist">
    <w:name w:val="List Paragraph"/>
    <w:basedOn w:val="Normalny"/>
    <w:uiPriority w:val="34"/>
    <w:qFormat/>
    <w:rsid w:val="00C11A21"/>
    <w:pPr>
      <w:ind w:left="720"/>
      <w:contextualSpacing/>
    </w:pPr>
  </w:style>
  <w:style w:type="character" w:customStyle="1" w:styleId="markedcontent">
    <w:name w:val="markedcontent"/>
    <w:basedOn w:val="Domylnaczcionkaakapitu"/>
    <w:rsid w:val="00867D11"/>
  </w:style>
  <w:style w:type="character" w:styleId="Nierozpoznanawzmianka">
    <w:name w:val="Unresolved Mention"/>
    <w:basedOn w:val="Domylnaczcionkaakapitu"/>
    <w:uiPriority w:val="99"/>
    <w:semiHidden/>
    <w:unhideWhenUsed/>
    <w:rsid w:val="003F5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73909">
      <w:bodyDiv w:val="1"/>
      <w:marLeft w:val="0"/>
      <w:marRight w:val="0"/>
      <w:marTop w:val="0"/>
      <w:marBottom w:val="0"/>
      <w:divBdr>
        <w:top w:val="none" w:sz="0" w:space="0" w:color="auto"/>
        <w:left w:val="none" w:sz="0" w:space="0" w:color="auto"/>
        <w:bottom w:val="none" w:sz="0" w:space="0" w:color="auto"/>
        <w:right w:val="none" w:sz="0" w:space="0" w:color="auto"/>
      </w:divBdr>
    </w:div>
    <w:div w:id="428087631">
      <w:bodyDiv w:val="1"/>
      <w:marLeft w:val="0"/>
      <w:marRight w:val="0"/>
      <w:marTop w:val="0"/>
      <w:marBottom w:val="0"/>
      <w:divBdr>
        <w:top w:val="none" w:sz="0" w:space="0" w:color="auto"/>
        <w:left w:val="none" w:sz="0" w:space="0" w:color="auto"/>
        <w:bottom w:val="none" w:sz="0" w:space="0" w:color="auto"/>
        <w:right w:val="none" w:sz="0" w:space="0" w:color="auto"/>
      </w:divBdr>
    </w:div>
    <w:div w:id="583732481">
      <w:bodyDiv w:val="1"/>
      <w:marLeft w:val="0"/>
      <w:marRight w:val="0"/>
      <w:marTop w:val="0"/>
      <w:marBottom w:val="0"/>
      <w:divBdr>
        <w:top w:val="none" w:sz="0" w:space="0" w:color="auto"/>
        <w:left w:val="none" w:sz="0" w:space="0" w:color="auto"/>
        <w:bottom w:val="none" w:sz="0" w:space="0" w:color="auto"/>
        <w:right w:val="none" w:sz="0" w:space="0" w:color="auto"/>
      </w:divBdr>
    </w:div>
    <w:div w:id="738334422">
      <w:bodyDiv w:val="1"/>
      <w:marLeft w:val="0"/>
      <w:marRight w:val="0"/>
      <w:marTop w:val="0"/>
      <w:marBottom w:val="0"/>
      <w:divBdr>
        <w:top w:val="none" w:sz="0" w:space="0" w:color="auto"/>
        <w:left w:val="none" w:sz="0" w:space="0" w:color="auto"/>
        <w:bottom w:val="none" w:sz="0" w:space="0" w:color="auto"/>
        <w:right w:val="none" w:sz="0" w:space="0" w:color="auto"/>
      </w:divBdr>
    </w:div>
    <w:div w:id="878127749">
      <w:bodyDiv w:val="1"/>
      <w:marLeft w:val="0"/>
      <w:marRight w:val="0"/>
      <w:marTop w:val="0"/>
      <w:marBottom w:val="0"/>
      <w:divBdr>
        <w:top w:val="none" w:sz="0" w:space="0" w:color="auto"/>
        <w:left w:val="none" w:sz="0" w:space="0" w:color="auto"/>
        <w:bottom w:val="none" w:sz="0" w:space="0" w:color="auto"/>
        <w:right w:val="none" w:sz="0" w:space="0" w:color="auto"/>
      </w:divBdr>
    </w:div>
    <w:div w:id="971715737">
      <w:bodyDiv w:val="1"/>
      <w:marLeft w:val="0"/>
      <w:marRight w:val="0"/>
      <w:marTop w:val="0"/>
      <w:marBottom w:val="0"/>
      <w:divBdr>
        <w:top w:val="none" w:sz="0" w:space="0" w:color="auto"/>
        <w:left w:val="none" w:sz="0" w:space="0" w:color="auto"/>
        <w:bottom w:val="none" w:sz="0" w:space="0" w:color="auto"/>
        <w:right w:val="none" w:sz="0" w:space="0" w:color="auto"/>
      </w:divBdr>
    </w:div>
    <w:div w:id="1022627729">
      <w:bodyDiv w:val="1"/>
      <w:marLeft w:val="0"/>
      <w:marRight w:val="0"/>
      <w:marTop w:val="0"/>
      <w:marBottom w:val="0"/>
      <w:divBdr>
        <w:top w:val="none" w:sz="0" w:space="0" w:color="auto"/>
        <w:left w:val="none" w:sz="0" w:space="0" w:color="auto"/>
        <w:bottom w:val="none" w:sz="0" w:space="0" w:color="auto"/>
        <w:right w:val="none" w:sz="0" w:space="0" w:color="auto"/>
      </w:divBdr>
      <w:divsChild>
        <w:div w:id="754480114">
          <w:marLeft w:val="0"/>
          <w:marRight w:val="0"/>
          <w:marTop w:val="0"/>
          <w:marBottom w:val="0"/>
          <w:divBdr>
            <w:top w:val="none" w:sz="0" w:space="0" w:color="auto"/>
            <w:left w:val="none" w:sz="0" w:space="0" w:color="auto"/>
            <w:bottom w:val="none" w:sz="0" w:space="0" w:color="auto"/>
            <w:right w:val="none" w:sz="0" w:space="0" w:color="auto"/>
          </w:divBdr>
        </w:div>
        <w:div w:id="928543136">
          <w:marLeft w:val="0"/>
          <w:marRight w:val="0"/>
          <w:marTop w:val="0"/>
          <w:marBottom w:val="0"/>
          <w:divBdr>
            <w:top w:val="none" w:sz="0" w:space="0" w:color="auto"/>
            <w:left w:val="none" w:sz="0" w:space="0" w:color="auto"/>
            <w:bottom w:val="none" w:sz="0" w:space="0" w:color="auto"/>
            <w:right w:val="none" w:sz="0" w:space="0" w:color="auto"/>
          </w:divBdr>
        </w:div>
      </w:divsChild>
    </w:div>
    <w:div w:id="1035234564">
      <w:bodyDiv w:val="1"/>
      <w:marLeft w:val="0"/>
      <w:marRight w:val="0"/>
      <w:marTop w:val="0"/>
      <w:marBottom w:val="0"/>
      <w:divBdr>
        <w:top w:val="none" w:sz="0" w:space="0" w:color="auto"/>
        <w:left w:val="none" w:sz="0" w:space="0" w:color="auto"/>
        <w:bottom w:val="none" w:sz="0" w:space="0" w:color="auto"/>
        <w:right w:val="none" w:sz="0" w:space="0" w:color="auto"/>
      </w:divBdr>
    </w:div>
    <w:div w:id="1322585745">
      <w:bodyDiv w:val="1"/>
      <w:marLeft w:val="0"/>
      <w:marRight w:val="0"/>
      <w:marTop w:val="0"/>
      <w:marBottom w:val="0"/>
      <w:divBdr>
        <w:top w:val="none" w:sz="0" w:space="0" w:color="auto"/>
        <w:left w:val="none" w:sz="0" w:space="0" w:color="auto"/>
        <w:bottom w:val="none" w:sz="0" w:space="0" w:color="auto"/>
        <w:right w:val="none" w:sz="0" w:space="0" w:color="auto"/>
      </w:divBdr>
    </w:div>
    <w:div w:id="1361007525">
      <w:bodyDiv w:val="1"/>
      <w:marLeft w:val="0"/>
      <w:marRight w:val="0"/>
      <w:marTop w:val="0"/>
      <w:marBottom w:val="0"/>
      <w:divBdr>
        <w:top w:val="none" w:sz="0" w:space="0" w:color="auto"/>
        <w:left w:val="none" w:sz="0" w:space="0" w:color="auto"/>
        <w:bottom w:val="none" w:sz="0" w:space="0" w:color="auto"/>
        <w:right w:val="none" w:sz="0" w:space="0" w:color="auto"/>
      </w:divBdr>
    </w:div>
    <w:div w:id="1453204699">
      <w:bodyDiv w:val="1"/>
      <w:marLeft w:val="0"/>
      <w:marRight w:val="0"/>
      <w:marTop w:val="0"/>
      <w:marBottom w:val="0"/>
      <w:divBdr>
        <w:top w:val="none" w:sz="0" w:space="0" w:color="auto"/>
        <w:left w:val="none" w:sz="0" w:space="0" w:color="auto"/>
        <w:bottom w:val="none" w:sz="0" w:space="0" w:color="auto"/>
        <w:right w:val="none" w:sz="0" w:space="0" w:color="auto"/>
      </w:divBdr>
    </w:div>
    <w:div w:id="1624924237">
      <w:bodyDiv w:val="1"/>
      <w:marLeft w:val="0"/>
      <w:marRight w:val="0"/>
      <w:marTop w:val="0"/>
      <w:marBottom w:val="0"/>
      <w:divBdr>
        <w:top w:val="none" w:sz="0" w:space="0" w:color="auto"/>
        <w:left w:val="none" w:sz="0" w:space="0" w:color="auto"/>
        <w:bottom w:val="none" w:sz="0" w:space="0" w:color="auto"/>
        <w:right w:val="none" w:sz="0" w:space="0" w:color="auto"/>
      </w:divBdr>
    </w:div>
    <w:div w:id="2046716687">
      <w:bodyDiv w:val="1"/>
      <w:marLeft w:val="0"/>
      <w:marRight w:val="0"/>
      <w:marTop w:val="0"/>
      <w:marBottom w:val="0"/>
      <w:divBdr>
        <w:top w:val="none" w:sz="0" w:space="0" w:color="auto"/>
        <w:left w:val="none" w:sz="0" w:space="0" w:color="auto"/>
        <w:bottom w:val="none" w:sz="0" w:space="0" w:color="auto"/>
        <w:right w:val="none" w:sz="0" w:space="0" w:color="auto"/>
      </w:divBdr>
    </w:div>
    <w:div w:id="2133860626">
      <w:bodyDiv w:val="1"/>
      <w:marLeft w:val="0"/>
      <w:marRight w:val="0"/>
      <w:marTop w:val="0"/>
      <w:marBottom w:val="0"/>
      <w:divBdr>
        <w:top w:val="none" w:sz="0" w:space="0" w:color="auto"/>
        <w:left w:val="none" w:sz="0" w:space="0" w:color="auto"/>
        <w:bottom w:val="none" w:sz="0" w:space="0" w:color="auto"/>
        <w:right w:val="none" w:sz="0" w:space="0" w:color="auto"/>
      </w:divBdr>
    </w:div>
    <w:div w:id="2137261012">
      <w:bodyDiv w:val="1"/>
      <w:marLeft w:val="0"/>
      <w:marRight w:val="0"/>
      <w:marTop w:val="0"/>
      <w:marBottom w:val="0"/>
      <w:divBdr>
        <w:top w:val="none" w:sz="0" w:space="0" w:color="auto"/>
        <w:left w:val="none" w:sz="0" w:space="0" w:color="auto"/>
        <w:bottom w:val="none" w:sz="0" w:space="0" w:color="auto"/>
        <w:right w:val="none" w:sz="0" w:space="0" w:color="auto"/>
      </w:divBdr>
      <w:divsChild>
        <w:div w:id="1032460234">
          <w:marLeft w:val="0"/>
          <w:marRight w:val="0"/>
          <w:marTop w:val="0"/>
          <w:marBottom w:val="0"/>
          <w:divBdr>
            <w:top w:val="none" w:sz="0" w:space="0" w:color="auto"/>
            <w:left w:val="none" w:sz="0" w:space="0" w:color="auto"/>
            <w:bottom w:val="none" w:sz="0" w:space="0" w:color="auto"/>
            <w:right w:val="none" w:sz="0" w:space="0" w:color="auto"/>
          </w:divBdr>
        </w:div>
        <w:div w:id="1098794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lawno.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czelna@szpital-slawno.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szpital-slawn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szpital-slawno.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2572B-A809-4BFF-9CDA-684EBE5F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5363</Words>
  <Characters>32183</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szpital</Company>
  <LinksUpToDate>false</LinksUpToDate>
  <CharactersWithSpaces>37472</CharactersWithSpaces>
  <SharedDoc>false</SharedDoc>
  <HLinks>
    <vt:vector size="198" baseType="variant">
      <vt:variant>
        <vt:i4>8323093</vt:i4>
      </vt:variant>
      <vt:variant>
        <vt:i4>174</vt:i4>
      </vt:variant>
      <vt:variant>
        <vt:i4>0</vt:i4>
      </vt:variant>
      <vt:variant>
        <vt:i4>5</vt:i4>
      </vt:variant>
      <vt:variant>
        <vt:lpwstr>mailto:naczelna@szpital-slawno.pl</vt:lpwstr>
      </vt:variant>
      <vt:variant>
        <vt:lpwstr/>
      </vt:variant>
      <vt:variant>
        <vt:i4>196723</vt:i4>
      </vt:variant>
      <vt:variant>
        <vt:i4>171</vt:i4>
      </vt:variant>
      <vt:variant>
        <vt:i4>0</vt:i4>
      </vt:variant>
      <vt:variant>
        <vt:i4>5</vt:i4>
      </vt:variant>
      <vt:variant>
        <vt:lpwstr>mailto:zp@szpital-slawno.pl</vt:lpwstr>
      </vt:variant>
      <vt:variant>
        <vt:lpwstr/>
      </vt:variant>
      <vt:variant>
        <vt:i4>196723</vt:i4>
      </vt:variant>
      <vt:variant>
        <vt:i4>168</vt:i4>
      </vt:variant>
      <vt:variant>
        <vt:i4>0</vt:i4>
      </vt:variant>
      <vt:variant>
        <vt:i4>5</vt:i4>
      </vt:variant>
      <vt:variant>
        <vt:lpwstr>mailto:zp@szpital-slawno.pl</vt:lpwstr>
      </vt:variant>
      <vt:variant>
        <vt:lpwstr/>
      </vt:variant>
      <vt:variant>
        <vt:i4>196723</vt:i4>
      </vt:variant>
      <vt:variant>
        <vt:i4>165</vt:i4>
      </vt:variant>
      <vt:variant>
        <vt:i4>0</vt:i4>
      </vt:variant>
      <vt:variant>
        <vt:i4>5</vt:i4>
      </vt:variant>
      <vt:variant>
        <vt:lpwstr>mailto:zp@szpital-slawno.pl</vt:lpwstr>
      </vt:variant>
      <vt:variant>
        <vt:lpwstr/>
      </vt:variant>
      <vt:variant>
        <vt:i4>4456478</vt:i4>
      </vt:variant>
      <vt:variant>
        <vt:i4>162</vt:i4>
      </vt:variant>
      <vt:variant>
        <vt:i4>0</vt:i4>
      </vt:variant>
      <vt:variant>
        <vt:i4>5</vt:i4>
      </vt:variant>
      <vt:variant>
        <vt:lpwstr>https://miniportal.uzp.gov.pl/Instrukcje</vt:lpwstr>
      </vt:variant>
      <vt:variant>
        <vt:lpwstr/>
      </vt:variant>
      <vt:variant>
        <vt:i4>6553642</vt:i4>
      </vt:variant>
      <vt:variant>
        <vt:i4>159</vt:i4>
      </vt:variant>
      <vt:variant>
        <vt:i4>0</vt:i4>
      </vt:variant>
      <vt:variant>
        <vt:i4>5</vt:i4>
      </vt:variant>
      <vt:variant>
        <vt:lpwstr>https://epuap.gov.pl/wps/portal</vt:lpwstr>
      </vt:variant>
      <vt:variant>
        <vt:lpwstr/>
      </vt:variant>
      <vt:variant>
        <vt:i4>917515</vt:i4>
      </vt:variant>
      <vt:variant>
        <vt:i4>156</vt:i4>
      </vt:variant>
      <vt:variant>
        <vt:i4>0</vt:i4>
      </vt:variant>
      <vt:variant>
        <vt:i4>5</vt:i4>
      </vt:variant>
      <vt:variant>
        <vt:lpwstr>http://www.szpital-slawno.pl/</vt:lpwstr>
      </vt:variant>
      <vt:variant>
        <vt:lpwstr/>
      </vt:variant>
      <vt:variant>
        <vt:i4>1310775</vt:i4>
      </vt:variant>
      <vt:variant>
        <vt:i4>149</vt:i4>
      </vt:variant>
      <vt:variant>
        <vt:i4>0</vt:i4>
      </vt:variant>
      <vt:variant>
        <vt:i4>5</vt:i4>
      </vt:variant>
      <vt:variant>
        <vt:lpwstr/>
      </vt:variant>
      <vt:variant>
        <vt:lpwstr>_Toc61264571</vt:lpwstr>
      </vt:variant>
      <vt:variant>
        <vt:i4>1376311</vt:i4>
      </vt:variant>
      <vt:variant>
        <vt:i4>143</vt:i4>
      </vt:variant>
      <vt:variant>
        <vt:i4>0</vt:i4>
      </vt:variant>
      <vt:variant>
        <vt:i4>5</vt:i4>
      </vt:variant>
      <vt:variant>
        <vt:lpwstr/>
      </vt:variant>
      <vt:variant>
        <vt:lpwstr>_Toc61264570</vt:lpwstr>
      </vt:variant>
      <vt:variant>
        <vt:i4>1835062</vt:i4>
      </vt:variant>
      <vt:variant>
        <vt:i4>137</vt:i4>
      </vt:variant>
      <vt:variant>
        <vt:i4>0</vt:i4>
      </vt:variant>
      <vt:variant>
        <vt:i4>5</vt:i4>
      </vt:variant>
      <vt:variant>
        <vt:lpwstr/>
      </vt:variant>
      <vt:variant>
        <vt:lpwstr>_Toc61264569</vt:lpwstr>
      </vt:variant>
      <vt:variant>
        <vt:i4>1900598</vt:i4>
      </vt:variant>
      <vt:variant>
        <vt:i4>131</vt:i4>
      </vt:variant>
      <vt:variant>
        <vt:i4>0</vt:i4>
      </vt:variant>
      <vt:variant>
        <vt:i4>5</vt:i4>
      </vt:variant>
      <vt:variant>
        <vt:lpwstr/>
      </vt:variant>
      <vt:variant>
        <vt:lpwstr>_Toc61264568</vt:lpwstr>
      </vt:variant>
      <vt:variant>
        <vt:i4>1179702</vt:i4>
      </vt:variant>
      <vt:variant>
        <vt:i4>125</vt:i4>
      </vt:variant>
      <vt:variant>
        <vt:i4>0</vt:i4>
      </vt:variant>
      <vt:variant>
        <vt:i4>5</vt:i4>
      </vt:variant>
      <vt:variant>
        <vt:lpwstr/>
      </vt:variant>
      <vt:variant>
        <vt:lpwstr>_Toc61264567</vt:lpwstr>
      </vt:variant>
      <vt:variant>
        <vt:i4>1245238</vt:i4>
      </vt:variant>
      <vt:variant>
        <vt:i4>119</vt:i4>
      </vt:variant>
      <vt:variant>
        <vt:i4>0</vt:i4>
      </vt:variant>
      <vt:variant>
        <vt:i4>5</vt:i4>
      </vt:variant>
      <vt:variant>
        <vt:lpwstr/>
      </vt:variant>
      <vt:variant>
        <vt:lpwstr>_Toc61264566</vt:lpwstr>
      </vt:variant>
      <vt:variant>
        <vt:i4>1048630</vt:i4>
      </vt:variant>
      <vt:variant>
        <vt:i4>113</vt:i4>
      </vt:variant>
      <vt:variant>
        <vt:i4>0</vt:i4>
      </vt:variant>
      <vt:variant>
        <vt:i4>5</vt:i4>
      </vt:variant>
      <vt:variant>
        <vt:lpwstr/>
      </vt:variant>
      <vt:variant>
        <vt:lpwstr>_Toc61264565</vt:lpwstr>
      </vt:variant>
      <vt:variant>
        <vt:i4>1114166</vt:i4>
      </vt:variant>
      <vt:variant>
        <vt:i4>107</vt:i4>
      </vt:variant>
      <vt:variant>
        <vt:i4>0</vt:i4>
      </vt:variant>
      <vt:variant>
        <vt:i4>5</vt:i4>
      </vt:variant>
      <vt:variant>
        <vt:lpwstr/>
      </vt:variant>
      <vt:variant>
        <vt:lpwstr>_Toc61264564</vt:lpwstr>
      </vt:variant>
      <vt:variant>
        <vt:i4>1441846</vt:i4>
      </vt:variant>
      <vt:variant>
        <vt:i4>101</vt:i4>
      </vt:variant>
      <vt:variant>
        <vt:i4>0</vt:i4>
      </vt:variant>
      <vt:variant>
        <vt:i4>5</vt:i4>
      </vt:variant>
      <vt:variant>
        <vt:lpwstr/>
      </vt:variant>
      <vt:variant>
        <vt:lpwstr>_Toc61264563</vt:lpwstr>
      </vt:variant>
      <vt:variant>
        <vt:i4>1507382</vt:i4>
      </vt:variant>
      <vt:variant>
        <vt:i4>95</vt:i4>
      </vt:variant>
      <vt:variant>
        <vt:i4>0</vt:i4>
      </vt:variant>
      <vt:variant>
        <vt:i4>5</vt:i4>
      </vt:variant>
      <vt:variant>
        <vt:lpwstr/>
      </vt:variant>
      <vt:variant>
        <vt:lpwstr>_Toc61264562</vt:lpwstr>
      </vt:variant>
      <vt:variant>
        <vt:i4>1310774</vt:i4>
      </vt:variant>
      <vt:variant>
        <vt:i4>89</vt:i4>
      </vt:variant>
      <vt:variant>
        <vt:i4>0</vt:i4>
      </vt:variant>
      <vt:variant>
        <vt:i4>5</vt:i4>
      </vt:variant>
      <vt:variant>
        <vt:lpwstr/>
      </vt:variant>
      <vt:variant>
        <vt:lpwstr>_Toc61264561</vt:lpwstr>
      </vt:variant>
      <vt:variant>
        <vt:i4>1376310</vt:i4>
      </vt:variant>
      <vt:variant>
        <vt:i4>83</vt:i4>
      </vt:variant>
      <vt:variant>
        <vt:i4>0</vt:i4>
      </vt:variant>
      <vt:variant>
        <vt:i4>5</vt:i4>
      </vt:variant>
      <vt:variant>
        <vt:lpwstr/>
      </vt:variant>
      <vt:variant>
        <vt:lpwstr>_Toc61264560</vt:lpwstr>
      </vt:variant>
      <vt:variant>
        <vt:i4>1835061</vt:i4>
      </vt:variant>
      <vt:variant>
        <vt:i4>77</vt:i4>
      </vt:variant>
      <vt:variant>
        <vt:i4>0</vt:i4>
      </vt:variant>
      <vt:variant>
        <vt:i4>5</vt:i4>
      </vt:variant>
      <vt:variant>
        <vt:lpwstr/>
      </vt:variant>
      <vt:variant>
        <vt:lpwstr>_Toc61264559</vt:lpwstr>
      </vt:variant>
      <vt:variant>
        <vt:i4>1900597</vt:i4>
      </vt:variant>
      <vt:variant>
        <vt:i4>71</vt:i4>
      </vt:variant>
      <vt:variant>
        <vt:i4>0</vt:i4>
      </vt:variant>
      <vt:variant>
        <vt:i4>5</vt:i4>
      </vt:variant>
      <vt:variant>
        <vt:lpwstr/>
      </vt:variant>
      <vt:variant>
        <vt:lpwstr>_Toc61264558</vt:lpwstr>
      </vt:variant>
      <vt:variant>
        <vt:i4>1179701</vt:i4>
      </vt:variant>
      <vt:variant>
        <vt:i4>65</vt:i4>
      </vt:variant>
      <vt:variant>
        <vt:i4>0</vt:i4>
      </vt:variant>
      <vt:variant>
        <vt:i4>5</vt:i4>
      </vt:variant>
      <vt:variant>
        <vt:lpwstr/>
      </vt:variant>
      <vt:variant>
        <vt:lpwstr>_Toc61264557</vt:lpwstr>
      </vt:variant>
      <vt:variant>
        <vt:i4>1245237</vt:i4>
      </vt:variant>
      <vt:variant>
        <vt:i4>59</vt:i4>
      </vt:variant>
      <vt:variant>
        <vt:i4>0</vt:i4>
      </vt:variant>
      <vt:variant>
        <vt:i4>5</vt:i4>
      </vt:variant>
      <vt:variant>
        <vt:lpwstr/>
      </vt:variant>
      <vt:variant>
        <vt:lpwstr>_Toc61264556</vt:lpwstr>
      </vt:variant>
      <vt:variant>
        <vt:i4>1048629</vt:i4>
      </vt:variant>
      <vt:variant>
        <vt:i4>53</vt:i4>
      </vt:variant>
      <vt:variant>
        <vt:i4>0</vt:i4>
      </vt:variant>
      <vt:variant>
        <vt:i4>5</vt:i4>
      </vt:variant>
      <vt:variant>
        <vt:lpwstr/>
      </vt:variant>
      <vt:variant>
        <vt:lpwstr>_Toc61264555</vt:lpwstr>
      </vt:variant>
      <vt:variant>
        <vt:i4>1114165</vt:i4>
      </vt:variant>
      <vt:variant>
        <vt:i4>47</vt:i4>
      </vt:variant>
      <vt:variant>
        <vt:i4>0</vt:i4>
      </vt:variant>
      <vt:variant>
        <vt:i4>5</vt:i4>
      </vt:variant>
      <vt:variant>
        <vt:lpwstr/>
      </vt:variant>
      <vt:variant>
        <vt:lpwstr>_Toc61264554</vt:lpwstr>
      </vt:variant>
      <vt:variant>
        <vt:i4>1441845</vt:i4>
      </vt:variant>
      <vt:variant>
        <vt:i4>41</vt:i4>
      </vt:variant>
      <vt:variant>
        <vt:i4>0</vt:i4>
      </vt:variant>
      <vt:variant>
        <vt:i4>5</vt:i4>
      </vt:variant>
      <vt:variant>
        <vt:lpwstr/>
      </vt:variant>
      <vt:variant>
        <vt:lpwstr>_Toc61264553</vt:lpwstr>
      </vt:variant>
      <vt:variant>
        <vt:i4>1507381</vt:i4>
      </vt:variant>
      <vt:variant>
        <vt:i4>35</vt:i4>
      </vt:variant>
      <vt:variant>
        <vt:i4>0</vt:i4>
      </vt:variant>
      <vt:variant>
        <vt:i4>5</vt:i4>
      </vt:variant>
      <vt:variant>
        <vt:lpwstr/>
      </vt:variant>
      <vt:variant>
        <vt:lpwstr>_Toc61264552</vt:lpwstr>
      </vt:variant>
      <vt:variant>
        <vt:i4>1310773</vt:i4>
      </vt:variant>
      <vt:variant>
        <vt:i4>29</vt:i4>
      </vt:variant>
      <vt:variant>
        <vt:i4>0</vt:i4>
      </vt:variant>
      <vt:variant>
        <vt:i4>5</vt:i4>
      </vt:variant>
      <vt:variant>
        <vt:lpwstr/>
      </vt:variant>
      <vt:variant>
        <vt:lpwstr>_Toc61264551</vt:lpwstr>
      </vt:variant>
      <vt:variant>
        <vt:i4>1376309</vt:i4>
      </vt:variant>
      <vt:variant>
        <vt:i4>23</vt:i4>
      </vt:variant>
      <vt:variant>
        <vt:i4>0</vt:i4>
      </vt:variant>
      <vt:variant>
        <vt:i4>5</vt:i4>
      </vt:variant>
      <vt:variant>
        <vt:lpwstr/>
      </vt:variant>
      <vt:variant>
        <vt:lpwstr>_Toc61264550</vt:lpwstr>
      </vt:variant>
      <vt:variant>
        <vt:i4>1835060</vt:i4>
      </vt:variant>
      <vt:variant>
        <vt:i4>17</vt:i4>
      </vt:variant>
      <vt:variant>
        <vt:i4>0</vt:i4>
      </vt:variant>
      <vt:variant>
        <vt:i4>5</vt:i4>
      </vt:variant>
      <vt:variant>
        <vt:lpwstr/>
      </vt:variant>
      <vt:variant>
        <vt:lpwstr>_Toc61264549</vt:lpwstr>
      </vt:variant>
      <vt:variant>
        <vt:i4>1900596</vt:i4>
      </vt:variant>
      <vt:variant>
        <vt:i4>11</vt:i4>
      </vt:variant>
      <vt:variant>
        <vt:i4>0</vt:i4>
      </vt:variant>
      <vt:variant>
        <vt:i4>5</vt:i4>
      </vt:variant>
      <vt:variant>
        <vt:lpwstr/>
      </vt:variant>
      <vt:variant>
        <vt:lpwstr>_Toc61264548</vt:lpwstr>
      </vt:variant>
      <vt:variant>
        <vt:i4>1179700</vt:i4>
      </vt:variant>
      <vt:variant>
        <vt:i4>5</vt:i4>
      </vt:variant>
      <vt:variant>
        <vt:i4>0</vt:i4>
      </vt:variant>
      <vt:variant>
        <vt:i4>5</vt:i4>
      </vt:variant>
      <vt:variant>
        <vt:lpwstr/>
      </vt:variant>
      <vt:variant>
        <vt:lpwstr>_Toc61264547</vt:lpwstr>
      </vt:variant>
      <vt:variant>
        <vt:i4>917515</vt:i4>
      </vt:variant>
      <vt:variant>
        <vt:i4>0</vt:i4>
      </vt:variant>
      <vt:variant>
        <vt:i4>0</vt:i4>
      </vt:variant>
      <vt:variant>
        <vt:i4>5</vt:i4>
      </vt:variant>
      <vt:variant>
        <vt:lpwstr>http://www.szpital-slawno.pl/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abeben</dc:creator>
  <cp:lastModifiedBy>Ewelina Sokołowska</cp:lastModifiedBy>
  <cp:revision>11</cp:revision>
  <cp:lastPrinted>2026-03-17T10:52:00Z</cp:lastPrinted>
  <dcterms:created xsi:type="dcterms:W3CDTF">2026-03-12T12:59:00Z</dcterms:created>
  <dcterms:modified xsi:type="dcterms:W3CDTF">2026-03-17T10:52:00Z</dcterms:modified>
</cp:coreProperties>
</file>